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37B27" w:rsidRDefault="00537B27" w:rsidP="00A47C43">
      <w:pPr>
        <w:rPr>
          <w:rFonts w:ascii="Times New Roman" w:eastAsia="Times New Roman" w:hAnsi="Times New Roman"/>
          <w:sz w:val="24"/>
        </w:rPr>
      </w:pPr>
    </w:p>
    <w:p w:rsidR="00537B27" w:rsidRDefault="00537B27" w:rsidP="00A47C43">
      <w:pPr>
        <w:rPr>
          <w:rFonts w:ascii="Times New Roman" w:eastAsia="Times New Roman" w:hAnsi="Times New Roman"/>
          <w:sz w:val="24"/>
        </w:rPr>
      </w:pPr>
    </w:p>
    <w:p w:rsidR="00B447C5" w:rsidRDefault="00537B27" w:rsidP="00A47C43">
      <w:pPr>
        <w:ind w:left="2410"/>
        <w:jc w:val="center"/>
        <w:rPr>
          <w:rFonts w:ascii="Times New Roman" w:eastAsia="Times New Roman" w:hAnsi="Times New Roman"/>
          <w:b/>
          <w:sz w:val="24"/>
        </w:rPr>
      </w:pPr>
      <w:r>
        <w:rPr>
          <w:rFonts w:ascii="Times New Roman" w:eastAsia="Times New Roman" w:hAnsi="Times New Roman"/>
          <w:b/>
          <w:sz w:val="24"/>
        </w:rPr>
        <w:t>PROCEDURA OPERAŢIONALĂ</w:t>
      </w:r>
      <w:r w:rsidR="00B447C5">
        <w:rPr>
          <w:rFonts w:ascii="Times New Roman" w:eastAsia="Times New Roman" w:hAnsi="Times New Roman"/>
          <w:b/>
          <w:sz w:val="24"/>
        </w:rPr>
        <w:t xml:space="preserve"> DE COLABORARE CU PERSONALUL </w:t>
      </w:r>
    </w:p>
    <w:p w:rsidR="00537B27" w:rsidRDefault="00B447C5" w:rsidP="00A47C43">
      <w:pPr>
        <w:ind w:left="2410"/>
        <w:jc w:val="center"/>
        <w:rPr>
          <w:rFonts w:ascii="Times New Roman" w:eastAsia="Times New Roman" w:hAnsi="Times New Roman"/>
          <w:b/>
          <w:sz w:val="24"/>
        </w:rPr>
      </w:pPr>
      <w:r>
        <w:rPr>
          <w:rFonts w:ascii="Times New Roman" w:eastAsia="Times New Roman" w:hAnsi="Times New Roman"/>
          <w:b/>
          <w:sz w:val="24"/>
        </w:rPr>
        <w:t>AGENŢILOR ECONOMICI IMPLICAT ÎN STAGIILE DE PRACTICĂ</w:t>
      </w:r>
    </w:p>
    <w:p w:rsidR="00537B27" w:rsidRDefault="00537B27" w:rsidP="00A47C43">
      <w:pPr>
        <w:rPr>
          <w:rFonts w:ascii="Times New Roman" w:eastAsia="Times New Roman" w:hAnsi="Times New Roman"/>
          <w:sz w:val="24"/>
        </w:rPr>
      </w:pPr>
    </w:p>
    <w:p w:rsidR="00537B27" w:rsidRDefault="00537B27" w:rsidP="00A47C43">
      <w:pPr>
        <w:ind w:left="5400"/>
        <w:rPr>
          <w:rFonts w:ascii="Times New Roman" w:eastAsia="Times New Roman" w:hAnsi="Times New Roman"/>
          <w:b/>
          <w:sz w:val="24"/>
        </w:rPr>
      </w:pPr>
      <w:r>
        <w:rPr>
          <w:rFonts w:ascii="Times New Roman" w:eastAsia="Times New Roman" w:hAnsi="Times New Roman"/>
          <w:b/>
          <w:sz w:val="24"/>
        </w:rPr>
        <w:t>Cod: P.O. ........../ 12.09.2016 Ediţia ÎNTÂI</w:t>
      </w:r>
    </w:p>
    <w:p w:rsidR="00537B27" w:rsidRDefault="00537B27" w:rsidP="00A47C43">
      <w:pPr>
        <w:rPr>
          <w:rFonts w:ascii="Times New Roman" w:eastAsia="Times New Roman" w:hAnsi="Times New Roman"/>
          <w:sz w:val="24"/>
        </w:rPr>
      </w:pPr>
    </w:p>
    <w:p w:rsidR="00537B27" w:rsidRDefault="00537B27" w:rsidP="00A47C43">
      <w:pPr>
        <w:rPr>
          <w:rFonts w:ascii="Times New Roman" w:eastAsia="Times New Roman" w:hAnsi="Times New Roman"/>
          <w:b/>
          <w:sz w:val="24"/>
        </w:rPr>
      </w:pPr>
      <w:r>
        <w:rPr>
          <w:rFonts w:ascii="Times New Roman" w:eastAsia="Times New Roman" w:hAnsi="Times New Roman"/>
          <w:b/>
          <w:sz w:val="24"/>
        </w:rPr>
        <w:t>1. Lista responsabililor cu elaborarea, verificarea şi aprobarea ediţiei sau, după caz, a reviziei în cadrul ediţiei procedurii operaţionale:</w:t>
      </w:r>
    </w:p>
    <w:p w:rsidR="00537B27" w:rsidRDefault="00537B27" w:rsidP="00A47C43">
      <w:pPr>
        <w:rPr>
          <w:rFonts w:ascii="Times New Roman" w:eastAsia="Times New Roman" w:hAnsi="Times New Roman"/>
          <w:sz w:val="24"/>
        </w:rPr>
      </w:pPr>
      <w:r>
        <w:rPr>
          <w:rFonts w:ascii="Times New Roman" w:eastAsia="Times New Roman" w:hAnsi="Times New Roman"/>
          <w:b/>
          <w:sz w:val="24"/>
        </w:rPr>
        <w:pict>
          <v:rect id="_x0000_s1027" style="position:absolute;margin-left:722.3pt;margin-top:6.7pt;width:1pt;height:1pt;z-index:-251658752" o:allowincell="f" o:userdrawn="t" fillcolor="black"/>
        </w:pict>
      </w:r>
    </w:p>
    <w:tbl>
      <w:tblPr>
        <w:tblW w:w="14649" w:type="dxa"/>
        <w:tblInd w:w="670" w:type="dxa"/>
        <w:tblLayout w:type="fixed"/>
        <w:tblCellMar>
          <w:top w:w="0" w:type="dxa"/>
          <w:left w:w="0" w:type="dxa"/>
          <w:bottom w:w="0" w:type="dxa"/>
          <w:right w:w="0" w:type="dxa"/>
        </w:tblCellMar>
        <w:tblLook w:val="0000"/>
      </w:tblPr>
      <w:tblGrid>
        <w:gridCol w:w="200"/>
        <w:gridCol w:w="840"/>
        <w:gridCol w:w="200"/>
        <w:gridCol w:w="580"/>
        <w:gridCol w:w="860"/>
        <w:gridCol w:w="1260"/>
        <w:gridCol w:w="560"/>
        <w:gridCol w:w="2070"/>
        <w:gridCol w:w="210"/>
        <w:gridCol w:w="73"/>
        <w:gridCol w:w="247"/>
        <w:gridCol w:w="2680"/>
        <w:gridCol w:w="50"/>
        <w:gridCol w:w="140"/>
        <w:gridCol w:w="1844"/>
        <w:gridCol w:w="364"/>
        <w:gridCol w:w="1054"/>
        <w:gridCol w:w="680"/>
        <w:gridCol w:w="180"/>
        <w:gridCol w:w="557"/>
      </w:tblGrid>
      <w:tr w:rsidR="00537B27" w:rsidTr="00D82540">
        <w:trPr>
          <w:gridBefore w:val="1"/>
          <w:gridAfter w:val="1"/>
          <w:wBefore w:w="200" w:type="dxa"/>
          <w:wAfter w:w="557" w:type="dxa"/>
          <w:trHeight w:val="283"/>
        </w:trPr>
        <w:tc>
          <w:tcPr>
            <w:tcW w:w="1040" w:type="dxa"/>
            <w:gridSpan w:val="2"/>
            <w:tcBorders>
              <w:top w:val="single" w:sz="8" w:space="0" w:color="auto"/>
              <w:left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4"/>
              </w:rPr>
            </w:pPr>
          </w:p>
        </w:tc>
        <w:tc>
          <w:tcPr>
            <w:tcW w:w="3260" w:type="dxa"/>
            <w:gridSpan w:val="4"/>
            <w:tcBorders>
              <w:top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b/>
                <w:w w:val="99"/>
                <w:sz w:val="24"/>
              </w:rPr>
            </w:pPr>
            <w:r>
              <w:rPr>
                <w:rFonts w:ascii="Times New Roman" w:eastAsia="Times New Roman" w:hAnsi="Times New Roman"/>
                <w:b/>
                <w:w w:val="99"/>
                <w:sz w:val="24"/>
              </w:rPr>
              <w:t>Elemente privind</w:t>
            </w:r>
          </w:p>
        </w:tc>
        <w:tc>
          <w:tcPr>
            <w:tcW w:w="2070" w:type="dxa"/>
            <w:tcBorders>
              <w:top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b/>
                <w:w w:val="99"/>
                <w:sz w:val="24"/>
              </w:rPr>
            </w:pPr>
            <w:r>
              <w:rPr>
                <w:rFonts w:ascii="Times New Roman" w:eastAsia="Times New Roman" w:hAnsi="Times New Roman"/>
                <w:b/>
                <w:w w:val="99"/>
                <w:sz w:val="24"/>
              </w:rPr>
              <w:t>Numele şi prenumele</w:t>
            </w:r>
          </w:p>
        </w:tc>
        <w:tc>
          <w:tcPr>
            <w:tcW w:w="3400" w:type="dxa"/>
            <w:gridSpan w:val="6"/>
            <w:tcBorders>
              <w:top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b/>
                <w:w w:val="99"/>
                <w:sz w:val="24"/>
              </w:rPr>
            </w:pPr>
            <w:r>
              <w:rPr>
                <w:rFonts w:ascii="Times New Roman" w:eastAsia="Times New Roman" w:hAnsi="Times New Roman"/>
                <w:b/>
                <w:w w:val="99"/>
                <w:sz w:val="24"/>
              </w:rPr>
              <w:t>Funcţia</w:t>
            </w:r>
          </w:p>
        </w:tc>
        <w:tc>
          <w:tcPr>
            <w:tcW w:w="2208" w:type="dxa"/>
            <w:gridSpan w:val="2"/>
            <w:tcBorders>
              <w:top w:val="single" w:sz="8" w:space="0" w:color="auto"/>
              <w:right w:val="single" w:sz="8" w:space="0" w:color="auto"/>
            </w:tcBorders>
            <w:shd w:val="clear" w:color="auto" w:fill="auto"/>
            <w:vAlign w:val="bottom"/>
          </w:tcPr>
          <w:p w:rsidR="00537B27" w:rsidRDefault="00537B27" w:rsidP="00A47C43">
            <w:pPr>
              <w:ind w:left="540"/>
              <w:rPr>
                <w:rFonts w:ascii="Times New Roman" w:eastAsia="Times New Roman" w:hAnsi="Times New Roman"/>
                <w:b/>
                <w:sz w:val="24"/>
              </w:rPr>
            </w:pPr>
            <w:r>
              <w:rPr>
                <w:rFonts w:ascii="Times New Roman" w:eastAsia="Times New Roman" w:hAnsi="Times New Roman"/>
                <w:b/>
                <w:sz w:val="24"/>
              </w:rPr>
              <w:t>Data</w:t>
            </w:r>
          </w:p>
        </w:tc>
        <w:tc>
          <w:tcPr>
            <w:tcW w:w="1914" w:type="dxa"/>
            <w:gridSpan w:val="3"/>
            <w:tcBorders>
              <w:top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b/>
                <w:sz w:val="24"/>
              </w:rPr>
            </w:pPr>
            <w:r>
              <w:rPr>
                <w:rFonts w:ascii="Times New Roman" w:eastAsia="Times New Roman" w:hAnsi="Times New Roman"/>
                <w:b/>
                <w:sz w:val="24"/>
              </w:rPr>
              <w:t>Semnătură</w:t>
            </w:r>
          </w:p>
        </w:tc>
      </w:tr>
      <w:tr w:rsidR="00537B27" w:rsidTr="00D82540">
        <w:trPr>
          <w:gridBefore w:val="1"/>
          <w:gridAfter w:val="1"/>
          <w:wBefore w:w="200" w:type="dxa"/>
          <w:wAfter w:w="557" w:type="dxa"/>
          <w:trHeight w:val="279"/>
        </w:trPr>
        <w:tc>
          <w:tcPr>
            <w:tcW w:w="1040" w:type="dxa"/>
            <w:gridSpan w:val="2"/>
            <w:tcBorders>
              <w:left w:val="single" w:sz="8" w:space="0" w:color="auto"/>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4"/>
              </w:rPr>
            </w:pPr>
          </w:p>
        </w:tc>
        <w:tc>
          <w:tcPr>
            <w:tcW w:w="3260" w:type="dxa"/>
            <w:gridSpan w:val="4"/>
            <w:tcBorders>
              <w:bottom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b/>
                <w:w w:val="99"/>
                <w:sz w:val="24"/>
              </w:rPr>
            </w:pPr>
            <w:r>
              <w:rPr>
                <w:rFonts w:ascii="Times New Roman" w:eastAsia="Times New Roman" w:hAnsi="Times New Roman"/>
                <w:b/>
                <w:w w:val="99"/>
                <w:sz w:val="24"/>
              </w:rPr>
              <w:t>responsabilii / operaţiunea</w:t>
            </w:r>
          </w:p>
        </w:tc>
        <w:tc>
          <w:tcPr>
            <w:tcW w:w="2070" w:type="dxa"/>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4"/>
              </w:rPr>
            </w:pPr>
          </w:p>
        </w:tc>
        <w:tc>
          <w:tcPr>
            <w:tcW w:w="3400" w:type="dxa"/>
            <w:gridSpan w:val="6"/>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4"/>
              </w:rPr>
            </w:pPr>
          </w:p>
        </w:tc>
        <w:tc>
          <w:tcPr>
            <w:tcW w:w="2208" w:type="dxa"/>
            <w:gridSpan w:val="2"/>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4"/>
              </w:rPr>
            </w:pPr>
          </w:p>
        </w:tc>
        <w:tc>
          <w:tcPr>
            <w:tcW w:w="1914" w:type="dxa"/>
            <w:gridSpan w:val="3"/>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4"/>
              </w:rPr>
            </w:pPr>
          </w:p>
        </w:tc>
      </w:tr>
      <w:tr w:rsidR="00537B27" w:rsidTr="00D82540">
        <w:trPr>
          <w:gridBefore w:val="1"/>
          <w:gridAfter w:val="1"/>
          <w:wBefore w:w="200" w:type="dxa"/>
          <w:wAfter w:w="557" w:type="dxa"/>
          <w:trHeight w:val="266"/>
        </w:trPr>
        <w:tc>
          <w:tcPr>
            <w:tcW w:w="1040" w:type="dxa"/>
            <w:gridSpan w:val="2"/>
            <w:tcBorders>
              <w:left w:val="single" w:sz="8" w:space="0" w:color="auto"/>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3260" w:type="dxa"/>
            <w:gridSpan w:val="4"/>
            <w:tcBorders>
              <w:bottom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b/>
                <w:w w:val="99"/>
                <w:sz w:val="24"/>
              </w:rPr>
            </w:pPr>
            <w:r>
              <w:rPr>
                <w:rFonts w:ascii="Times New Roman" w:eastAsia="Times New Roman" w:hAnsi="Times New Roman"/>
                <w:b/>
                <w:w w:val="99"/>
                <w:sz w:val="24"/>
              </w:rPr>
              <w:t>1</w:t>
            </w:r>
          </w:p>
        </w:tc>
        <w:tc>
          <w:tcPr>
            <w:tcW w:w="2070" w:type="dxa"/>
            <w:tcBorders>
              <w:bottom w:val="single" w:sz="8" w:space="0" w:color="auto"/>
              <w:right w:val="single" w:sz="8" w:space="0" w:color="auto"/>
            </w:tcBorders>
            <w:shd w:val="clear" w:color="auto" w:fill="auto"/>
            <w:vAlign w:val="bottom"/>
          </w:tcPr>
          <w:p w:rsidR="00537B27" w:rsidRDefault="00537B27" w:rsidP="00A47C43">
            <w:pPr>
              <w:ind w:right="1200"/>
              <w:jc w:val="right"/>
              <w:rPr>
                <w:rFonts w:ascii="Times New Roman" w:eastAsia="Times New Roman" w:hAnsi="Times New Roman"/>
                <w:b/>
                <w:sz w:val="24"/>
              </w:rPr>
            </w:pPr>
            <w:r>
              <w:rPr>
                <w:rFonts w:ascii="Times New Roman" w:eastAsia="Times New Roman" w:hAnsi="Times New Roman"/>
                <w:b/>
                <w:sz w:val="24"/>
              </w:rPr>
              <w:t>2</w:t>
            </w:r>
          </w:p>
        </w:tc>
        <w:tc>
          <w:tcPr>
            <w:tcW w:w="3400" w:type="dxa"/>
            <w:gridSpan w:val="6"/>
            <w:tcBorders>
              <w:bottom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b/>
                <w:w w:val="99"/>
                <w:sz w:val="24"/>
              </w:rPr>
            </w:pPr>
            <w:r>
              <w:rPr>
                <w:rFonts w:ascii="Times New Roman" w:eastAsia="Times New Roman" w:hAnsi="Times New Roman"/>
                <w:b/>
                <w:w w:val="99"/>
                <w:sz w:val="24"/>
              </w:rPr>
              <w:t>3</w:t>
            </w:r>
          </w:p>
        </w:tc>
        <w:tc>
          <w:tcPr>
            <w:tcW w:w="2208" w:type="dxa"/>
            <w:gridSpan w:val="2"/>
            <w:tcBorders>
              <w:bottom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b/>
                <w:w w:val="99"/>
                <w:sz w:val="24"/>
              </w:rPr>
            </w:pPr>
            <w:r>
              <w:rPr>
                <w:rFonts w:ascii="Times New Roman" w:eastAsia="Times New Roman" w:hAnsi="Times New Roman"/>
                <w:b/>
                <w:w w:val="99"/>
                <w:sz w:val="24"/>
              </w:rPr>
              <w:t>4</w:t>
            </w:r>
          </w:p>
        </w:tc>
        <w:tc>
          <w:tcPr>
            <w:tcW w:w="1914" w:type="dxa"/>
            <w:gridSpan w:val="3"/>
            <w:tcBorders>
              <w:bottom w:val="single" w:sz="8" w:space="0" w:color="auto"/>
              <w:right w:val="single" w:sz="8" w:space="0" w:color="auto"/>
            </w:tcBorders>
            <w:shd w:val="clear" w:color="auto" w:fill="auto"/>
            <w:vAlign w:val="bottom"/>
          </w:tcPr>
          <w:p w:rsidR="00537B27" w:rsidRDefault="00537B27" w:rsidP="00A47C43">
            <w:pPr>
              <w:ind w:right="1060"/>
              <w:jc w:val="right"/>
              <w:rPr>
                <w:rFonts w:ascii="Times New Roman" w:eastAsia="Times New Roman" w:hAnsi="Times New Roman"/>
                <w:b/>
                <w:sz w:val="24"/>
              </w:rPr>
            </w:pPr>
            <w:r>
              <w:rPr>
                <w:rFonts w:ascii="Times New Roman" w:eastAsia="Times New Roman" w:hAnsi="Times New Roman"/>
                <w:b/>
                <w:sz w:val="24"/>
              </w:rPr>
              <w:t>5</w:t>
            </w:r>
          </w:p>
        </w:tc>
      </w:tr>
      <w:tr w:rsidR="00537B27" w:rsidTr="00D82540">
        <w:trPr>
          <w:gridBefore w:val="1"/>
          <w:gridAfter w:val="1"/>
          <w:wBefore w:w="200" w:type="dxa"/>
          <w:wAfter w:w="557" w:type="dxa"/>
          <w:trHeight w:val="263"/>
        </w:trPr>
        <w:tc>
          <w:tcPr>
            <w:tcW w:w="1040" w:type="dxa"/>
            <w:gridSpan w:val="2"/>
            <w:tcBorders>
              <w:left w:val="single" w:sz="8" w:space="0" w:color="auto"/>
              <w:right w:val="single" w:sz="8" w:space="0" w:color="auto"/>
            </w:tcBorders>
            <w:shd w:val="clear" w:color="auto" w:fill="auto"/>
            <w:vAlign w:val="bottom"/>
          </w:tcPr>
          <w:p w:rsidR="00537B27" w:rsidRDefault="00537B27" w:rsidP="00A47C43">
            <w:pPr>
              <w:ind w:right="200"/>
              <w:jc w:val="right"/>
              <w:rPr>
                <w:rFonts w:ascii="Times New Roman" w:eastAsia="Times New Roman" w:hAnsi="Times New Roman"/>
                <w:b/>
                <w:sz w:val="24"/>
              </w:rPr>
            </w:pPr>
            <w:r>
              <w:rPr>
                <w:rFonts w:ascii="Times New Roman" w:eastAsia="Times New Roman" w:hAnsi="Times New Roman"/>
                <w:b/>
                <w:sz w:val="24"/>
              </w:rPr>
              <w:t>1.1</w:t>
            </w:r>
          </w:p>
        </w:tc>
        <w:tc>
          <w:tcPr>
            <w:tcW w:w="3260" w:type="dxa"/>
            <w:gridSpan w:val="4"/>
            <w:tcBorders>
              <w:right w:val="single" w:sz="8" w:space="0" w:color="auto"/>
            </w:tcBorders>
            <w:shd w:val="clear" w:color="auto" w:fill="auto"/>
            <w:vAlign w:val="bottom"/>
          </w:tcPr>
          <w:p w:rsidR="00537B27" w:rsidRDefault="00537B27" w:rsidP="00A47C43">
            <w:pPr>
              <w:jc w:val="center"/>
              <w:rPr>
                <w:rFonts w:ascii="Times New Roman" w:eastAsia="Times New Roman" w:hAnsi="Times New Roman"/>
                <w:sz w:val="24"/>
              </w:rPr>
            </w:pPr>
            <w:r>
              <w:rPr>
                <w:rFonts w:ascii="Times New Roman" w:eastAsia="Times New Roman" w:hAnsi="Times New Roman"/>
                <w:sz w:val="24"/>
              </w:rPr>
              <w:t>Elaborat</w:t>
            </w:r>
          </w:p>
        </w:tc>
        <w:tc>
          <w:tcPr>
            <w:tcW w:w="2070" w:type="dxa"/>
            <w:tcBorders>
              <w:right w:val="single" w:sz="8" w:space="0" w:color="auto"/>
            </w:tcBorders>
            <w:shd w:val="clear" w:color="auto" w:fill="auto"/>
            <w:vAlign w:val="bottom"/>
          </w:tcPr>
          <w:p w:rsidR="00537B27" w:rsidRDefault="00D82540" w:rsidP="00A47C43">
            <w:pPr>
              <w:rPr>
                <w:rFonts w:ascii="Times New Roman" w:eastAsia="Times New Roman" w:hAnsi="Times New Roman"/>
                <w:sz w:val="22"/>
              </w:rPr>
            </w:pPr>
            <w:r>
              <w:rPr>
                <w:rFonts w:ascii="Times New Roman" w:eastAsia="Times New Roman" w:hAnsi="Times New Roman"/>
                <w:sz w:val="22"/>
              </w:rPr>
              <w:t xml:space="preserve">   </w:t>
            </w:r>
            <w:r w:rsidR="003E5251">
              <w:rPr>
                <w:rFonts w:ascii="Times New Roman" w:eastAsia="Times New Roman" w:hAnsi="Times New Roman"/>
                <w:sz w:val="22"/>
              </w:rPr>
              <w:t>Cuţuhan Mihaela</w:t>
            </w:r>
          </w:p>
        </w:tc>
        <w:tc>
          <w:tcPr>
            <w:tcW w:w="3400" w:type="dxa"/>
            <w:gridSpan w:val="6"/>
            <w:tcBorders>
              <w:right w:val="single" w:sz="8" w:space="0" w:color="auto"/>
            </w:tcBorders>
            <w:shd w:val="clear" w:color="auto" w:fill="auto"/>
            <w:vAlign w:val="bottom"/>
          </w:tcPr>
          <w:p w:rsidR="00537B27" w:rsidRDefault="003E5251" w:rsidP="00A47C43">
            <w:pPr>
              <w:jc w:val="center"/>
              <w:rPr>
                <w:rFonts w:ascii="Times New Roman" w:eastAsia="Times New Roman" w:hAnsi="Times New Roman"/>
                <w:w w:val="99"/>
                <w:sz w:val="24"/>
              </w:rPr>
            </w:pPr>
            <w:r>
              <w:rPr>
                <w:rFonts w:ascii="Times New Roman" w:eastAsia="Times New Roman" w:hAnsi="Times New Roman"/>
                <w:w w:val="99"/>
                <w:sz w:val="24"/>
              </w:rPr>
              <w:t>profesor</w:t>
            </w:r>
          </w:p>
        </w:tc>
        <w:tc>
          <w:tcPr>
            <w:tcW w:w="2208" w:type="dxa"/>
            <w:gridSpan w:val="2"/>
            <w:tcBorders>
              <w:right w:val="single" w:sz="8" w:space="0" w:color="auto"/>
            </w:tcBorders>
            <w:shd w:val="clear" w:color="auto" w:fill="auto"/>
            <w:vAlign w:val="bottom"/>
          </w:tcPr>
          <w:p w:rsidR="00537B27" w:rsidRDefault="00537B27" w:rsidP="00A47C43">
            <w:pPr>
              <w:jc w:val="center"/>
              <w:rPr>
                <w:rFonts w:ascii="Times New Roman" w:eastAsia="Times New Roman" w:hAnsi="Times New Roman"/>
                <w:w w:val="99"/>
                <w:sz w:val="24"/>
              </w:rPr>
            </w:pPr>
            <w:r>
              <w:rPr>
                <w:rFonts w:ascii="Times New Roman" w:eastAsia="Times New Roman" w:hAnsi="Times New Roman"/>
                <w:w w:val="99"/>
                <w:sz w:val="24"/>
              </w:rPr>
              <w:t>12.09.2016</w:t>
            </w:r>
          </w:p>
        </w:tc>
        <w:tc>
          <w:tcPr>
            <w:tcW w:w="1914" w:type="dxa"/>
            <w:gridSpan w:val="3"/>
            <w:tcBorders>
              <w:right w:val="single" w:sz="8" w:space="0" w:color="auto"/>
            </w:tcBorders>
            <w:shd w:val="clear" w:color="auto" w:fill="auto"/>
            <w:vAlign w:val="bottom"/>
          </w:tcPr>
          <w:p w:rsidR="00537B27" w:rsidRDefault="00537B27" w:rsidP="00A47C43">
            <w:pPr>
              <w:rPr>
                <w:rFonts w:ascii="Times New Roman" w:eastAsia="Times New Roman" w:hAnsi="Times New Roman"/>
                <w:sz w:val="22"/>
              </w:rPr>
            </w:pPr>
          </w:p>
        </w:tc>
      </w:tr>
      <w:tr w:rsidR="00537B27" w:rsidTr="00D82540">
        <w:trPr>
          <w:gridBefore w:val="1"/>
          <w:gridAfter w:val="1"/>
          <w:wBefore w:w="200" w:type="dxa"/>
          <w:wAfter w:w="557" w:type="dxa"/>
          <w:trHeight w:val="80"/>
        </w:trPr>
        <w:tc>
          <w:tcPr>
            <w:tcW w:w="1040" w:type="dxa"/>
            <w:gridSpan w:val="2"/>
            <w:tcBorders>
              <w:left w:val="single" w:sz="8" w:space="0" w:color="auto"/>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4"/>
              </w:rPr>
            </w:pPr>
          </w:p>
        </w:tc>
        <w:tc>
          <w:tcPr>
            <w:tcW w:w="3260" w:type="dxa"/>
            <w:gridSpan w:val="4"/>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4"/>
              </w:rPr>
            </w:pPr>
          </w:p>
        </w:tc>
        <w:tc>
          <w:tcPr>
            <w:tcW w:w="2070" w:type="dxa"/>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4"/>
              </w:rPr>
            </w:pPr>
          </w:p>
        </w:tc>
        <w:tc>
          <w:tcPr>
            <w:tcW w:w="3400" w:type="dxa"/>
            <w:gridSpan w:val="6"/>
            <w:tcBorders>
              <w:bottom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sz w:val="24"/>
              </w:rPr>
            </w:pPr>
          </w:p>
        </w:tc>
        <w:tc>
          <w:tcPr>
            <w:tcW w:w="2208" w:type="dxa"/>
            <w:gridSpan w:val="2"/>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4"/>
              </w:rPr>
            </w:pPr>
          </w:p>
        </w:tc>
        <w:tc>
          <w:tcPr>
            <w:tcW w:w="1914" w:type="dxa"/>
            <w:gridSpan w:val="3"/>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4"/>
              </w:rPr>
            </w:pPr>
          </w:p>
        </w:tc>
      </w:tr>
      <w:tr w:rsidR="00537B27" w:rsidTr="00D82540">
        <w:trPr>
          <w:gridBefore w:val="1"/>
          <w:gridAfter w:val="1"/>
          <w:wBefore w:w="200" w:type="dxa"/>
          <w:wAfter w:w="557" w:type="dxa"/>
          <w:trHeight w:val="268"/>
        </w:trPr>
        <w:tc>
          <w:tcPr>
            <w:tcW w:w="1040" w:type="dxa"/>
            <w:gridSpan w:val="2"/>
            <w:tcBorders>
              <w:left w:val="single" w:sz="8" w:space="0" w:color="auto"/>
              <w:bottom w:val="single" w:sz="8" w:space="0" w:color="auto"/>
              <w:right w:val="single" w:sz="8" w:space="0" w:color="auto"/>
            </w:tcBorders>
            <w:shd w:val="clear" w:color="auto" w:fill="auto"/>
            <w:vAlign w:val="bottom"/>
          </w:tcPr>
          <w:p w:rsidR="00537B27" w:rsidRDefault="00537B27" w:rsidP="00A47C43">
            <w:pPr>
              <w:ind w:right="200"/>
              <w:jc w:val="right"/>
              <w:rPr>
                <w:rFonts w:ascii="Times New Roman" w:eastAsia="Times New Roman" w:hAnsi="Times New Roman"/>
                <w:b/>
                <w:sz w:val="24"/>
              </w:rPr>
            </w:pPr>
            <w:r>
              <w:rPr>
                <w:rFonts w:ascii="Times New Roman" w:eastAsia="Times New Roman" w:hAnsi="Times New Roman"/>
                <w:b/>
                <w:sz w:val="24"/>
              </w:rPr>
              <w:t>1.2</w:t>
            </w:r>
          </w:p>
        </w:tc>
        <w:tc>
          <w:tcPr>
            <w:tcW w:w="3260" w:type="dxa"/>
            <w:gridSpan w:val="4"/>
            <w:tcBorders>
              <w:bottom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sz w:val="24"/>
              </w:rPr>
            </w:pPr>
            <w:r>
              <w:rPr>
                <w:rFonts w:ascii="Times New Roman" w:eastAsia="Times New Roman" w:hAnsi="Times New Roman"/>
                <w:sz w:val="24"/>
              </w:rPr>
              <w:t>Verificat</w:t>
            </w:r>
          </w:p>
        </w:tc>
        <w:tc>
          <w:tcPr>
            <w:tcW w:w="2070" w:type="dxa"/>
            <w:tcBorders>
              <w:bottom w:val="single" w:sz="8" w:space="0" w:color="auto"/>
              <w:right w:val="single" w:sz="8" w:space="0" w:color="auto"/>
            </w:tcBorders>
            <w:shd w:val="clear" w:color="auto" w:fill="auto"/>
            <w:vAlign w:val="bottom"/>
          </w:tcPr>
          <w:p w:rsidR="00537B27" w:rsidRDefault="00D82540" w:rsidP="00A47C43">
            <w:pPr>
              <w:rPr>
                <w:rFonts w:ascii="Times New Roman" w:eastAsia="Times New Roman" w:hAnsi="Times New Roman"/>
                <w:sz w:val="23"/>
              </w:rPr>
            </w:pPr>
            <w:r>
              <w:rPr>
                <w:rFonts w:ascii="Times New Roman" w:eastAsia="Times New Roman" w:hAnsi="Times New Roman"/>
                <w:sz w:val="23"/>
              </w:rPr>
              <w:t xml:space="preserve">   Sahlean Sergiu</w:t>
            </w:r>
          </w:p>
        </w:tc>
        <w:tc>
          <w:tcPr>
            <w:tcW w:w="3400" w:type="dxa"/>
            <w:gridSpan w:val="6"/>
            <w:tcBorders>
              <w:bottom w:val="single" w:sz="8" w:space="0" w:color="auto"/>
              <w:right w:val="single" w:sz="8" w:space="0" w:color="auto"/>
            </w:tcBorders>
            <w:shd w:val="clear" w:color="auto" w:fill="auto"/>
            <w:vAlign w:val="bottom"/>
          </w:tcPr>
          <w:p w:rsidR="00537B27" w:rsidRPr="00D82540" w:rsidRDefault="00D82540" w:rsidP="00A47C43">
            <w:pPr>
              <w:jc w:val="center"/>
              <w:rPr>
                <w:rFonts w:ascii="Times New Roman" w:eastAsia="Times New Roman" w:hAnsi="Times New Roman"/>
                <w:w w:val="99"/>
                <w:sz w:val="24"/>
              </w:rPr>
            </w:pPr>
            <w:r>
              <w:rPr>
                <w:rFonts w:ascii="Times New Roman" w:eastAsia="Times New Roman" w:hAnsi="Times New Roman"/>
                <w:w w:val="99"/>
                <w:sz w:val="24"/>
              </w:rPr>
              <w:t>Responsabil arie curriculară</w:t>
            </w:r>
          </w:p>
        </w:tc>
        <w:tc>
          <w:tcPr>
            <w:tcW w:w="2208" w:type="dxa"/>
            <w:gridSpan w:val="2"/>
            <w:tcBorders>
              <w:bottom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w w:val="99"/>
                <w:sz w:val="24"/>
              </w:rPr>
            </w:pPr>
            <w:r>
              <w:rPr>
                <w:rFonts w:ascii="Times New Roman" w:eastAsia="Times New Roman" w:hAnsi="Times New Roman"/>
                <w:w w:val="99"/>
                <w:sz w:val="24"/>
              </w:rPr>
              <w:t>12.09.2016</w:t>
            </w:r>
          </w:p>
        </w:tc>
        <w:tc>
          <w:tcPr>
            <w:tcW w:w="1914" w:type="dxa"/>
            <w:gridSpan w:val="3"/>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r>
      <w:tr w:rsidR="00537B27" w:rsidTr="00D82540">
        <w:trPr>
          <w:gridBefore w:val="1"/>
          <w:gridAfter w:val="1"/>
          <w:wBefore w:w="200" w:type="dxa"/>
          <w:wAfter w:w="557" w:type="dxa"/>
          <w:trHeight w:val="266"/>
        </w:trPr>
        <w:tc>
          <w:tcPr>
            <w:tcW w:w="1040" w:type="dxa"/>
            <w:gridSpan w:val="2"/>
            <w:tcBorders>
              <w:left w:val="single" w:sz="8" w:space="0" w:color="auto"/>
              <w:bottom w:val="single" w:sz="8" w:space="0" w:color="auto"/>
              <w:right w:val="single" w:sz="8" w:space="0" w:color="auto"/>
            </w:tcBorders>
            <w:shd w:val="clear" w:color="auto" w:fill="auto"/>
            <w:vAlign w:val="bottom"/>
          </w:tcPr>
          <w:p w:rsidR="00537B27" w:rsidRDefault="00537B27" w:rsidP="00A47C43">
            <w:pPr>
              <w:ind w:right="200"/>
              <w:jc w:val="right"/>
              <w:rPr>
                <w:rFonts w:ascii="Times New Roman" w:eastAsia="Times New Roman" w:hAnsi="Times New Roman"/>
                <w:b/>
                <w:sz w:val="24"/>
              </w:rPr>
            </w:pPr>
            <w:r>
              <w:rPr>
                <w:rFonts w:ascii="Times New Roman" w:eastAsia="Times New Roman" w:hAnsi="Times New Roman"/>
                <w:b/>
                <w:sz w:val="24"/>
              </w:rPr>
              <w:t>1.3</w:t>
            </w:r>
          </w:p>
        </w:tc>
        <w:tc>
          <w:tcPr>
            <w:tcW w:w="3260" w:type="dxa"/>
            <w:gridSpan w:val="4"/>
            <w:tcBorders>
              <w:bottom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w w:val="99"/>
                <w:sz w:val="24"/>
              </w:rPr>
            </w:pPr>
            <w:r>
              <w:rPr>
                <w:rFonts w:ascii="Times New Roman" w:eastAsia="Times New Roman" w:hAnsi="Times New Roman"/>
                <w:w w:val="99"/>
                <w:sz w:val="24"/>
              </w:rPr>
              <w:t>Avizat</w:t>
            </w:r>
          </w:p>
        </w:tc>
        <w:tc>
          <w:tcPr>
            <w:tcW w:w="2070" w:type="dxa"/>
            <w:tcBorders>
              <w:bottom w:val="single" w:sz="8" w:space="0" w:color="auto"/>
              <w:right w:val="single" w:sz="8" w:space="0" w:color="auto"/>
            </w:tcBorders>
            <w:shd w:val="clear" w:color="auto" w:fill="auto"/>
            <w:vAlign w:val="bottom"/>
          </w:tcPr>
          <w:p w:rsidR="00537B27" w:rsidRDefault="00D82540" w:rsidP="00A47C43">
            <w:pPr>
              <w:rPr>
                <w:rFonts w:ascii="Times New Roman" w:eastAsia="Times New Roman" w:hAnsi="Times New Roman"/>
                <w:sz w:val="23"/>
              </w:rPr>
            </w:pPr>
            <w:r>
              <w:rPr>
                <w:rFonts w:ascii="Times New Roman" w:eastAsia="Times New Roman" w:hAnsi="Times New Roman"/>
                <w:sz w:val="23"/>
              </w:rPr>
              <w:t xml:space="preserve">   Condur Liliana</w:t>
            </w:r>
          </w:p>
        </w:tc>
        <w:tc>
          <w:tcPr>
            <w:tcW w:w="3400" w:type="dxa"/>
            <w:gridSpan w:val="6"/>
            <w:tcBorders>
              <w:bottom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w w:val="99"/>
                <w:sz w:val="24"/>
              </w:rPr>
            </w:pPr>
            <w:r>
              <w:rPr>
                <w:rFonts w:ascii="Times New Roman" w:eastAsia="Times New Roman" w:hAnsi="Times New Roman"/>
                <w:w w:val="99"/>
                <w:sz w:val="24"/>
              </w:rPr>
              <w:t>Director adjunct</w:t>
            </w:r>
          </w:p>
        </w:tc>
        <w:tc>
          <w:tcPr>
            <w:tcW w:w="2208" w:type="dxa"/>
            <w:gridSpan w:val="2"/>
            <w:tcBorders>
              <w:bottom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w w:val="99"/>
                <w:sz w:val="24"/>
              </w:rPr>
            </w:pPr>
            <w:r>
              <w:rPr>
                <w:rFonts w:ascii="Times New Roman" w:eastAsia="Times New Roman" w:hAnsi="Times New Roman"/>
                <w:w w:val="99"/>
                <w:sz w:val="24"/>
              </w:rPr>
              <w:t>12.09.2016</w:t>
            </w:r>
          </w:p>
        </w:tc>
        <w:tc>
          <w:tcPr>
            <w:tcW w:w="1914" w:type="dxa"/>
            <w:gridSpan w:val="3"/>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r>
      <w:tr w:rsidR="00537B27" w:rsidTr="00D82540">
        <w:trPr>
          <w:gridBefore w:val="1"/>
          <w:gridAfter w:val="1"/>
          <w:wBefore w:w="200" w:type="dxa"/>
          <w:wAfter w:w="557" w:type="dxa"/>
          <w:trHeight w:val="266"/>
        </w:trPr>
        <w:tc>
          <w:tcPr>
            <w:tcW w:w="1040" w:type="dxa"/>
            <w:gridSpan w:val="2"/>
            <w:tcBorders>
              <w:left w:val="single" w:sz="8" w:space="0" w:color="auto"/>
              <w:bottom w:val="single" w:sz="8" w:space="0" w:color="auto"/>
              <w:right w:val="single" w:sz="8" w:space="0" w:color="auto"/>
            </w:tcBorders>
            <w:shd w:val="clear" w:color="auto" w:fill="auto"/>
            <w:vAlign w:val="bottom"/>
          </w:tcPr>
          <w:p w:rsidR="00537B27" w:rsidRDefault="00537B27" w:rsidP="00A47C43">
            <w:pPr>
              <w:ind w:right="200"/>
              <w:jc w:val="right"/>
              <w:rPr>
                <w:rFonts w:ascii="Times New Roman" w:eastAsia="Times New Roman" w:hAnsi="Times New Roman"/>
                <w:b/>
                <w:sz w:val="24"/>
              </w:rPr>
            </w:pPr>
            <w:r>
              <w:rPr>
                <w:rFonts w:ascii="Times New Roman" w:eastAsia="Times New Roman" w:hAnsi="Times New Roman"/>
                <w:b/>
                <w:sz w:val="24"/>
              </w:rPr>
              <w:t>1.4</w:t>
            </w:r>
          </w:p>
        </w:tc>
        <w:tc>
          <w:tcPr>
            <w:tcW w:w="3260" w:type="dxa"/>
            <w:gridSpan w:val="4"/>
            <w:tcBorders>
              <w:bottom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w w:val="99"/>
                <w:sz w:val="24"/>
              </w:rPr>
            </w:pPr>
            <w:r>
              <w:rPr>
                <w:rFonts w:ascii="Times New Roman" w:eastAsia="Times New Roman" w:hAnsi="Times New Roman"/>
                <w:w w:val="99"/>
                <w:sz w:val="24"/>
              </w:rPr>
              <w:t>Aprobat</w:t>
            </w:r>
          </w:p>
        </w:tc>
        <w:tc>
          <w:tcPr>
            <w:tcW w:w="2070" w:type="dxa"/>
            <w:tcBorders>
              <w:bottom w:val="single" w:sz="8" w:space="0" w:color="auto"/>
              <w:right w:val="single" w:sz="8" w:space="0" w:color="auto"/>
            </w:tcBorders>
            <w:shd w:val="clear" w:color="auto" w:fill="auto"/>
            <w:vAlign w:val="bottom"/>
          </w:tcPr>
          <w:p w:rsidR="00537B27" w:rsidRDefault="00D82540" w:rsidP="00A47C43">
            <w:pPr>
              <w:rPr>
                <w:rFonts w:ascii="Times New Roman" w:eastAsia="Times New Roman" w:hAnsi="Times New Roman"/>
                <w:sz w:val="23"/>
              </w:rPr>
            </w:pPr>
            <w:r>
              <w:rPr>
                <w:rFonts w:ascii="Times New Roman" w:eastAsia="Times New Roman" w:hAnsi="Times New Roman"/>
                <w:sz w:val="23"/>
              </w:rPr>
              <w:t xml:space="preserve">  Ursaciuc Mihaela</w:t>
            </w:r>
          </w:p>
        </w:tc>
        <w:tc>
          <w:tcPr>
            <w:tcW w:w="3400" w:type="dxa"/>
            <w:gridSpan w:val="6"/>
            <w:tcBorders>
              <w:bottom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w w:val="99"/>
                <w:sz w:val="24"/>
              </w:rPr>
            </w:pPr>
            <w:r>
              <w:rPr>
                <w:rFonts w:ascii="Times New Roman" w:eastAsia="Times New Roman" w:hAnsi="Times New Roman"/>
                <w:w w:val="99"/>
                <w:sz w:val="24"/>
              </w:rPr>
              <w:t>Director</w:t>
            </w:r>
          </w:p>
        </w:tc>
        <w:tc>
          <w:tcPr>
            <w:tcW w:w="2208" w:type="dxa"/>
            <w:gridSpan w:val="2"/>
            <w:tcBorders>
              <w:bottom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w w:val="99"/>
                <w:sz w:val="24"/>
              </w:rPr>
            </w:pPr>
            <w:r>
              <w:rPr>
                <w:rFonts w:ascii="Times New Roman" w:eastAsia="Times New Roman" w:hAnsi="Times New Roman"/>
                <w:w w:val="99"/>
                <w:sz w:val="24"/>
              </w:rPr>
              <w:t>12.09.2016</w:t>
            </w:r>
          </w:p>
        </w:tc>
        <w:tc>
          <w:tcPr>
            <w:tcW w:w="1914" w:type="dxa"/>
            <w:gridSpan w:val="3"/>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r>
      <w:tr w:rsidR="00537B27" w:rsidTr="00D82540">
        <w:trPr>
          <w:trHeight w:val="273"/>
        </w:trPr>
        <w:tc>
          <w:tcPr>
            <w:tcW w:w="9830" w:type="dxa"/>
            <w:gridSpan w:val="13"/>
            <w:shd w:val="clear" w:color="auto" w:fill="auto"/>
            <w:vAlign w:val="bottom"/>
          </w:tcPr>
          <w:p w:rsidR="00D82540" w:rsidRDefault="00D82540" w:rsidP="00A47C43">
            <w:pPr>
              <w:rPr>
                <w:rFonts w:ascii="Times New Roman" w:eastAsia="Times New Roman" w:hAnsi="Times New Roman"/>
                <w:b/>
                <w:sz w:val="24"/>
              </w:rPr>
            </w:pPr>
          </w:p>
          <w:p w:rsidR="00D82540" w:rsidRDefault="00D82540" w:rsidP="00A47C43">
            <w:pPr>
              <w:rPr>
                <w:rFonts w:ascii="Times New Roman" w:eastAsia="Times New Roman" w:hAnsi="Times New Roman"/>
                <w:b/>
                <w:sz w:val="24"/>
              </w:rPr>
            </w:pPr>
          </w:p>
          <w:p w:rsidR="00D82540" w:rsidRDefault="00D82540" w:rsidP="00A47C43">
            <w:pPr>
              <w:rPr>
                <w:rFonts w:ascii="Times New Roman" w:eastAsia="Times New Roman" w:hAnsi="Times New Roman"/>
                <w:b/>
                <w:sz w:val="24"/>
              </w:rPr>
            </w:pPr>
          </w:p>
          <w:p w:rsidR="00D82540" w:rsidRDefault="00D82540" w:rsidP="00A47C43">
            <w:pPr>
              <w:rPr>
                <w:rFonts w:ascii="Times New Roman" w:eastAsia="Times New Roman" w:hAnsi="Times New Roman"/>
                <w:b/>
                <w:sz w:val="24"/>
              </w:rPr>
            </w:pPr>
          </w:p>
          <w:p w:rsidR="00537B27" w:rsidRDefault="00537B27" w:rsidP="00A47C43">
            <w:pPr>
              <w:rPr>
                <w:rFonts w:ascii="Times New Roman" w:eastAsia="Times New Roman" w:hAnsi="Times New Roman"/>
                <w:b/>
                <w:sz w:val="24"/>
              </w:rPr>
            </w:pPr>
            <w:r>
              <w:rPr>
                <w:rFonts w:ascii="Times New Roman" w:eastAsia="Times New Roman" w:hAnsi="Times New Roman"/>
                <w:b/>
                <w:sz w:val="24"/>
              </w:rPr>
              <w:t>2. Situaţia ediţiilor şi a reviziilor în cadrul ediţiilor procedurii operaţionale</w:t>
            </w:r>
          </w:p>
        </w:tc>
        <w:tc>
          <w:tcPr>
            <w:tcW w:w="1984" w:type="dxa"/>
            <w:gridSpan w:val="2"/>
            <w:shd w:val="clear" w:color="auto" w:fill="auto"/>
            <w:vAlign w:val="bottom"/>
          </w:tcPr>
          <w:p w:rsidR="00537B27" w:rsidRDefault="00537B27" w:rsidP="00A47C43">
            <w:pPr>
              <w:rPr>
                <w:rFonts w:ascii="Times New Roman" w:eastAsia="Times New Roman" w:hAnsi="Times New Roman"/>
                <w:sz w:val="23"/>
              </w:rPr>
            </w:pPr>
          </w:p>
        </w:tc>
        <w:tc>
          <w:tcPr>
            <w:tcW w:w="1418" w:type="dxa"/>
            <w:gridSpan w:val="2"/>
            <w:shd w:val="clear" w:color="auto" w:fill="auto"/>
            <w:vAlign w:val="bottom"/>
          </w:tcPr>
          <w:p w:rsidR="00537B27" w:rsidRDefault="00537B27" w:rsidP="00A47C43">
            <w:pPr>
              <w:rPr>
                <w:rFonts w:ascii="Times New Roman" w:eastAsia="Times New Roman" w:hAnsi="Times New Roman"/>
                <w:sz w:val="23"/>
              </w:rPr>
            </w:pPr>
          </w:p>
        </w:tc>
        <w:tc>
          <w:tcPr>
            <w:tcW w:w="680" w:type="dxa"/>
            <w:shd w:val="clear" w:color="auto" w:fill="auto"/>
            <w:vAlign w:val="bottom"/>
          </w:tcPr>
          <w:p w:rsidR="00537B27" w:rsidRDefault="00537B27" w:rsidP="00A47C43">
            <w:pPr>
              <w:rPr>
                <w:rFonts w:ascii="Times New Roman" w:eastAsia="Times New Roman" w:hAnsi="Times New Roman"/>
                <w:sz w:val="23"/>
              </w:rPr>
            </w:pPr>
          </w:p>
        </w:tc>
        <w:tc>
          <w:tcPr>
            <w:tcW w:w="737" w:type="dxa"/>
            <w:gridSpan w:val="2"/>
            <w:shd w:val="clear" w:color="auto" w:fill="auto"/>
            <w:vAlign w:val="bottom"/>
          </w:tcPr>
          <w:p w:rsidR="00537B27" w:rsidRDefault="00537B27" w:rsidP="00A47C43">
            <w:pPr>
              <w:rPr>
                <w:rFonts w:ascii="Times New Roman" w:eastAsia="Times New Roman" w:hAnsi="Times New Roman"/>
                <w:sz w:val="23"/>
              </w:rPr>
            </w:pPr>
          </w:p>
        </w:tc>
      </w:tr>
      <w:tr w:rsidR="00537B27" w:rsidTr="00D82540">
        <w:trPr>
          <w:trHeight w:val="142"/>
        </w:trPr>
        <w:tc>
          <w:tcPr>
            <w:tcW w:w="200" w:type="dxa"/>
            <w:shd w:val="clear" w:color="auto" w:fill="auto"/>
            <w:vAlign w:val="bottom"/>
          </w:tcPr>
          <w:p w:rsidR="00537B27" w:rsidRDefault="00537B27" w:rsidP="00A47C43">
            <w:pPr>
              <w:rPr>
                <w:rFonts w:ascii="Times New Roman" w:eastAsia="Times New Roman" w:hAnsi="Times New Roman"/>
                <w:sz w:val="12"/>
              </w:rPr>
            </w:pPr>
          </w:p>
        </w:tc>
        <w:tc>
          <w:tcPr>
            <w:tcW w:w="840" w:type="dxa"/>
            <w:shd w:val="clear" w:color="auto" w:fill="auto"/>
            <w:vAlign w:val="bottom"/>
          </w:tcPr>
          <w:p w:rsidR="00537B27" w:rsidRDefault="00537B27" w:rsidP="00A47C43">
            <w:pPr>
              <w:rPr>
                <w:rFonts w:ascii="Times New Roman" w:eastAsia="Times New Roman" w:hAnsi="Times New Roman"/>
                <w:sz w:val="12"/>
              </w:rPr>
            </w:pPr>
          </w:p>
        </w:tc>
        <w:tc>
          <w:tcPr>
            <w:tcW w:w="200" w:type="dxa"/>
            <w:shd w:val="clear" w:color="auto" w:fill="auto"/>
            <w:vAlign w:val="bottom"/>
          </w:tcPr>
          <w:p w:rsidR="00537B27" w:rsidRDefault="00537B27" w:rsidP="00A47C43">
            <w:pPr>
              <w:rPr>
                <w:rFonts w:ascii="Times New Roman" w:eastAsia="Times New Roman" w:hAnsi="Times New Roman"/>
                <w:sz w:val="12"/>
              </w:rPr>
            </w:pPr>
          </w:p>
        </w:tc>
        <w:tc>
          <w:tcPr>
            <w:tcW w:w="580" w:type="dxa"/>
            <w:shd w:val="clear" w:color="auto" w:fill="auto"/>
            <w:vAlign w:val="bottom"/>
          </w:tcPr>
          <w:p w:rsidR="00537B27" w:rsidRDefault="00537B27" w:rsidP="00A47C43">
            <w:pPr>
              <w:rPr>
                <w:rFonts w:ascii="Times New Roman" w:eastAsia="Times New Roman" w:hAnsi="Times New Roman"/>
                <w:sz w:val="12"/>
              </w:rPr>
            </w:pPr>
          </w:p>
        </w:tc>
        <w:tc>
          <w:tcPr>
            <w:tcW w:w="860" w:type="dxa"/>
            <w:shd w:val="clear" w:color="auto" w:fill="auto"/>
            <w:vAlign w:val="bottom"/>
          </w:tcPr>
          <w:p w:rsidR="00537B27" w:rsidRDefault="00537B27" w:rsidP="00A47C43">
            <w:pPr>
              <w:rPr>
                <w:rFonts w:ascii="Times New Roman" w:eastAsia="Times New Roman" w:hAnsi="Times New Roman"/>
                <w:sz w:val="12"/>
              </w:rPr>
            </w:pPr>
          </w:p>
        </w:tc>
        <w:tc>
          <w:tcPr>
            <w:tcW w:w="1260" w:type="dxa"/>
            <w:shd w:val="clear" w:color="auto" w:fill="auto"/>
            <w:vAlign w:val="bottom"/>
          </w:tcPr>
          <w:p w:rsidR="00537B27" w:rsidRDefault="00537B27" w:rsidP="00A47C43">
            <w:pPr>
              <w:rPr>
                <w:rFonts w:ascii="Times New Roman" w:eastAsia="Times New Roman" w:hAnsi="Times New Roman"/>
                <w:sz w:val="12"/>
              </w:rPr>
            </w:pPr>
          </w:p>
        </w:tc>
        <w:tc>
          <w:tcPr>
            <w:tcW w:w="560" w:type="dxa"/>
            <w:shd w:val="clear" w:color="auto" w:fill="auto"/>
            <w:vAlign w:val="bottom"/>
          </w:tcPr>
          <w:p w:rsidR="00537B27" w:rsidRDefault="00537B27" w:rsidP="00A47C43">
            <w:pPr>
              <w:rPr>
                <w:rFonts w:ascii="Times New Roman" w:eastAsia="Times New Roman" w:hAnsi="Times New Roman"/>
                <w:sz w:val="12"/>
              </w:rPr>
            </w:pPr>
          </w:p>
        </w:tc>
        <w:tc>
          <w:tcPr>
            <w:tcW w:w="2280" w:type="dxa"/>
            <w:gridSpan w:val="2"/>
            <w:shd w:val="clear" w:color="auto" w:fill="auto"/>
            <w:vAlign w:val="bottom"/>
          </w:tcPr>
          <w:p w:rsidR="00537B27" w:rsidRDefault="00537B27" w:rsidP="00A47C43">
            <w:pPr>
              <w:rPr>
                <w:rFonts w:ascii="Times New Roman" w:eastAsia="Times New Roman" w:hAnsi="Times New Roman"/>
                <w:sz w:val="12"/>
              </w:rPr>
            </w:pPr>
          </w:p>
        </w:tc>
        <w:tc>
          <w:tcPr>
            <w:tcW w:w="320" w:type="dxa"/>
            <w:gridSpan w:val="2"/>
            <w:shd w:val="clear" w:color="auto" w:fill="auto"/>
            <w:vAlign w:val="bottom"/>
          </w:tcPr>
          <w:p w:rsidR="00537B27" w:rsidRDefault="00537B27" w:rsidP="00A47C43">
            <w:pPr>
              <w:rPr>
                <w:rFonts w:ascii="Times New Roman" w:eastAsia="Times New Roman" w:hAnsi="Times New Roman"/>
                <w:sz w:val="12"/>
              </w:rPr>
            </w:pPr>
          </w:p>
        </w:tc>
        <w:tc>
          <w:tcPr>
            <w:tcW w:w="2680" w:type="dxa"/>
            <w:shd w:val="clear" w:color="auto" w:fill="auto"/>
            <w:vAlign w:val="bottom"/>
          </w:tcPr>
          <w:p w:rsidR="00537B27" w:rsidRDefault="00537B27" w:rsidP="00A47C43">
            <w:pPr>
              <w:rPr>
                <w:rFonts w:ascii="Times New Roman" w:eastAsia="Times New Roman" w:hAnsi="Times New Roman"/>
                <w:sz w:val="12"/>
              </w:rPr>
            </w:pPr>
          </w:p>
        </w:tc>
        <w:tc>
          <w:tcPr>
            <w:tcW w:w="50" w:type="dxa"/>
            <w:shd w:val="clear" w:color="auto" w:fill="auto"/>
            <w:vAlign w:val="bottom"/>
          </w:tcPr>
          <w:p w:rsidR="00537B27" w:rsidRDefault="00537B27" w:rsidP="00A47C43">
            <w:pPr>
              <w:rPr>
                <w:rFonts w:ascii="Times New Roman" w:eastAsia="Times New Roman" w:hAnsi="Times New Roman"/>
                <w:sz w:val="12"/>
              </w:rPr>
            </w:pPr>
          </w:p>
        </w:tc>
        <w:tc>
          <w:tcPr>
            <w:tcW w:w="1984" w:type="dxa"/>
            <w:gridSpan w:val="2"/>
            <w:shd w:val="clear" w:color="auto" w:fill="auto"/>
            <w:vAlign w:val="bottom"/>
          </w:tcPr>
          <w:p w:rsidR="00537B27" w:rsidRDefault="00537B27" w:rsidP="00A47C43">
            <w:pPr>
              <w:rPr>
                <w:rFonts w:ascii="Times New Roman" w:eastAsia="Times New Roman" w:hAnsi="Times New Roman"/>
                <w:sz w:val="12"/>
              </w:rPr>
            </w:pPr>
          </w:p>
        </w:tc>
        <w:tc>
          <w:tcPr>
            <w:tcW w:w="1418" w:type="dxa"/>
            <w:gridSpan w:val="2"/>
            <w:shd w:val="clear" w:color="auto" w:fill="auto"/>
            <w:vAlign w:val="bottom"/>
          </w:tcPr>
          <w:p w:rsidR="00537B27" w:rsidRDefault="00537B27" w:rsidP="00A47C43">
            <w:pPr>
              <w:rPr>
                <w:rFonts w:ascii="Times New Roman" w:eastAsia="Times New Roman" w:hAnsi="Times New Roman"/>
                <w:sz w:val="12"/>
              </w:rPr>
            </w:pPr>
          </w:p>
        </w:tc>
        <w:tc>
          <w:tcPr>
            <w:tcW w:w="680" w:type="dxa"/>
            <w:shd w:val="clear" w:color="auto" w:fill="auto"/>
            <w:vAlign w:val="bottom"/>
          </w:tcPr>
          <w:p w:rsidR="00537B27" w:rsidRDefault="00537B27" w:rsidP="00A47C43">
            <w:pPr>
              <w:rPr>
                <w:rFonts w:ascii="Times New Roman" w:eastAsia="Times New Roman" w:hAnsi="Times New Roman"/>
                <w:sz w:val="12"/>
              </w:rPr>
            </w:pPr>
          </w:p>
        </w:tc>
        <w:tc>
          <w:tcPr>
            <w:tcW w:w="737" w:type="dxa"/>
            <w:gridSpan w:val="2"/>
            <w:shd w:val="clear" w:color="auto" w:fill="auto"/>
            <w:vAlign w:val="bottom"/>
          </w:tcPr>
          <w:p w:rsidR="00537B27" w:rsidRDefault="00537B27" w:rsidP="00A47C43">
            <w:pPr>
              <w:rPr>
                <w:rFonts w:ascii="Times New Roman" w:eastAsia="Times New Roman" w:hAnsi="Times New Roman"/>
                <w:sz w:val="12"/>
              </w:rPr>
            </w:pPr>
          </w:p>
        </w:tc>
      </w:tr>
      <w:tr w:rsidR="00537B27" w:rsidTr="00D82540">
        <w:trPr>
          <w:trHeight w:val="260"/>
        </w:trPr>
        <w:tc>
          <w:tcPr>
            <w:tcW w:w="200" w:type="dxa"/>
            <w:shd w:val="clear" w:color="auto" w:fill="auto"/>
            <w:vAlign w:val="bottom"/>
          </w:tcPr>
          <w:p w:rsidR="00537B27" w:rsidRDefault="00537B27" w:rsidP="00A47C43">
            <w:pPr>
              <w:rPr>
                <w:rFonts w:ascii="Times New Roman" w:eastAsia="Times New Roman" w:hAnsi="Times New Roman"/>
                <w:sz w:val="22"/>
              </w:rPr>
            </w:pPr>
          </w:p>
        </w:tc>
        <w:tc>
          <w:tcPr>
            <w:tcW w:w="840" w:type="dxa"/>
            <w:tcBorders>
              <w:right w:val="single" w:sz="8" w:space="0" w:color="auto"/>
            </w:tcBorders>
            <w:shd w:val="clear" w:color="auto" w:fill="auto"/>
            <w:vAlign w:val="bottom"/>
          </w:tcPr>
          <w:p w:rsidR="00537B27" w:rsidRDefault="00537B27" w:rsidP="00A47C43">
            <w:pPr>
              <w:rPr>
                <w:rFonts w:ascii="Times New Roman" w:eastAsia="Times New Roman" w:hAnsi="Times New Roman"/>
                <w:sz w:val="22"/>
              </w:rPr>
            </w:pPr>
          </w:p>
        </w:tc>
        <w:tc>
          <w:tcPr>
            <w:tcW w:w="200" w:type="dxa"/>
            <w:tcBorders>
              <w:top w:val="single" w:sz="8" w:space="0" w:color="auto"/>
            </w:tcBorders>
            <w:shd w:val="clear" w:color="auto" w:fill="auto"/>
            <w:vAlign w:val="bottom"/>
          </w:tcPr>
          <w:p w:rsidR="00537B27" w:rsidRDefault="00537B27" w:rsidP="00A47C43">
            <w:pPr>
              <w:rPr>
                <w:rFonts w:ascii="Times New Roman" w:eastAsia="Times New Roman" w:hAnsi="Times New Roman"/>
                <w:sz w:val="22"/>
              </w:rPr>
            </w:pPr>
          </w:p>
        </w:tc>
        <w:tc>
          <w:tcPr>
            <w:tcW w:w="580" w:type="dxa"/>
            <w:tcBorders>
              <w:top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2"/>
              </w:rPr>
            </w:pPr>
          </w:p>
        </w:tc>
        <w:tc>
          <w:tcPr>
            <w:tcW w:w="2680" w:type="dxa"/>
            <w:gridSpan w:val="3"/>
            <w:tcBorders>
              <w:top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b/>
                <w:sz w:val="24"/>
              </w:rPr>
            </w:pPr>
            <w:r>
              <w:rPr>
                <w:rFonts w:ascii="Times New Roman" w:eastAsia="Times New Roman" w:hAnsi="Times New Roman"/>
                <w:b/>
                <w:sz w:val="24"/>
              </w:rPr>
              <w:t>Ediţia sau după caz,</w:t>
            </w:r>
          </w:p>
        </w:tc>
        <w:tc>
          <w:tcPr>
            <w:tcW w:w="2280" w:type="dxa"/>
            <w:gridSpan w:val="2"/>
            <w:tcBorders>
              <w:top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b/>
                <w:w w:val="99"/>
                <w:sz w:val="24"/>
              </w:rPr>
            </w:pPr>
            <w:r>
              <w:rPr>
                <w:rFonts w:ascii="Times New Roman" w:eastAsia="Times New Roman" w:hAnsi="Times New Roman"/>
                <w:b/>
                <w:w w:val="99"/>
                <w:sz w:val="24"/>
              </w:rPr>
              <w:t>Componenta</w:t>
            </w:r>
          </w:p>
        </w:tc>
        <w:tc>
          <w:tcPr>
            <w:tcW w:w="320" w:type="dxa"/>
            <w:gridSpan w:val="2"/>
            <w:tcBorders>
              <w:top w:val="single" w:sz="8" w:space="0" w:color="auto"/>
            </w:tcBorders>
            <w:shd w:val="clear" w:color="auto" w:fill="auto"/>
            <w:vAlign w:val="bottom"/>
          </w:tcPr>
          <w:p w:rsidR="00537B27" w:rsidRDefault="00537B27" w:rsidP="00A47C43">
            <w:pPr>
              <w:rPr>
                <w:rFonts w:ascii="Times New Roman" w:eastAsia="Times New Roman" w:hAnsi="Times New Roman"/>
                <w:sz w:val="22"/>
              </w:rPr>
            </w:pPr>
          </w:p>
        </w:tc>
        <w:tc>
          <w:tcPr>
            <w:tcW w:w="2730" w:type="dxa"/>
            <w:gridSpan w:val="2"/>
            <w:vMerge w:val="restart"/>
            <w:tcBorders>
              <w:top w:val="single" w:sz="8" w:space="0" w:color="auto"/>
              <w:right w:val="single" w:sz="8" w:space="0" w:color="auto"/>
            </w:tcBorders>
            <w:shd w:val="clear" w:color="auto" w:fill="auto"/>
            <w:vAlign w:val="bottom"/>
          </w:tcPr>
          <w:p w:rsidR="00537B27" w:rsidRDefault="00537B27" w:rsidP="00A47C43">
            <w:pPr>
              <w:ind w:right="340"/>
              <w:jc w:val="center"/>
              <w:rPr>
                <w:rFonts w:ascii="Times New Roman" w:eastAsia="Times New Roman" w:hAnsi="Times New Roman"/>
                <w:b/>
                <w:w w:val="99"/>
                <w:sz w:val="24"/>
              </w:rPr>
            </w:pPr>
            <w:r>
              <w:rPr>
                <w:rFonts w:ascii="Times New Roman" w:eastAsia="Times New Roman" w:hAnsi="Times New Roman"/>
                <w:b/>
                <w:w w:val="99"/>
                <w:sz w:val="24"/>
              </w:rPr>
              <w:t>Modalitatea reviziei</w:t>
            </w:r>
          </w:p>
        </w:tc>
        <w:tc>
          <w:tcPr>
            <w:tcW w:w="4082" w:type="dxa"/>
            <w:gridSpan w:val="5"/>
            <w:tcBorders>
              <w:top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b/>
                <w:w w:val="99"/>
                <w:sz w:val="24"/>
              </w:rPr>
            </w:pPr>
            <w:r>
              <w:rPr>
                <w:rFonts w:ascii="Times New Roman" w:eastAsia="Times New Roman" w:hAnsi="Times New Roman"/>
                <w:b/>
                <w:w w:val="99"/>
                <w:sz w:val="24"/>
              </w:rPr>
              <w:t>Data de la care se aplică prevederile</w:t>
            </w:r>
          </w:p>
        </w:tc>
        <w:tc>
          <w:tcPr>
            <w:tcW w:w="737" w:type="dxa"/>
            <w:gridSpan w:val="2"/>
            <w:shd w:val="clear" w:color="auto" w:fill="auto"/>
            <w:vAlign w:val="bottom"/>
          </w:tcPr>
          <w:p w:rsidR="00537B27" w:rsidRDefault="00537B27" w:rsidP="00A47C43">
            <w:pPr>
              <w:rPr>
                <w:rFonts w:ascii="Times New Roman" w:eastAsia="Times New Roman" w:hAnsi="Times New Roman"/>
                <w:sz w:val="22"/>
              </w:rPr>
            </w:pPr>
          </w:p>
        </w:tc>
      </w:tr>
      <w:tr w:rsidR="00537B27" w:rsidTr="00D82540">
        <w:trPr>
          <w:trHeight w:val="139"/>
        </w:trPr>
        <w:tc>
          <w:tcPr>
            <w:tcW w:w="200" w:type="dxa"/>
            <w:shd w:val="clear" w:color="auto" w:fill="auto"/>
            <w:vAlign w:val="bottom"/>
          </w:tcPr>
          <w:p w:rsidR="00537B27" w:rsidRDefault="00537B27" w:rsidP="00A47C43">
            <w:pPr>
              <w:rPr>
                <w:rFonts w:ascii="Times New Roman" w:eastAsia="Times New Roman" w:hAnsi="Times New Roman"/>
                <w:sz w:val="12"/>
              </w:rPr>
            </w:pPr>
          </w:p>
        </w:tc>
        <w:tc>
          <w:tcPr>
            <w:tcW w:w="840" w:type="dxa"/>
            <w:tcBorders>
              <w:right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c>
          <w:tcPr>
            <w:tcW w:w="200" w:type="dxa"/>
            <w:shd w:val="clear" w:color="auto" w:fill="auto"/>
            <w:vAlign w:val="bottom"/>
          </w:tcPr>
          <w:p w:rsidR="00537B27" w:rsidRDefault="00537B27" w:rsidP="00A47C43">
            <w:pPr>
              <w:rPr>
                <w:rFonts w:ascii="Times New Roman" w:eastAsia="Times New Roman" w:hAnsi="Times New Roman"/>
                <w:sz w:val="12"/>
              </w:rPr>
            </w:pPr>
          </w:p>
        </w:tc>
        <w:tc>
          <w:tcPr>
            <w:tcW w:w="580" w:type="dxa"/>
            <w:tcBorders>
              <w:right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c>
          <w:tcPr>
            <w:tcW w:w="2680" w:type="dxa"/>
            <w:gridSpan w:val="3"/>
            <w:vMerge w:val="restart"/>
            <w:tcBorders>
              <w:right w:val="single" w:sz="8" w:space="0" w:color="auto"/>
            </w:tcBorders>
            <w:shd w:val="clear" w:color="auto" w:fill="auto"/>
            <w:vAlign w:val="bottom"/>
          </w:tcPr>
          <w:p w:rsidR="00537B27" w:rsidRDefault="00537B27" w:rsidP="00A47C43">
            <w:pPr>
              <w:jc w:val="center"/>
              <w:rPr>
                <w:rFonts w:ascii="Times New Roman" w:eastAsia="Times New Roman" w:hAnsi="Times New Roman"/>
                <w:b/>
                <w:w w:val="99"/>
                <w:sz w:val="24"/>
              </w:rPr>
            </w:pPr>
            <w:r>
              <w:rPr>
                <w:rFonts w:ascii="Times New Roman" w:eastAsia="Times New Roman" w:hAnsi="Times New Roman"/>
                <w:b/>
                <w:w w:val="99"/>
                <w:sz w:val="24"/>
              </w:rPr>
              <w:t>revizia în cadrul ediţiei</w:t>
            </w:r>
          </w:p>
        </w:tc>
        <w:tc>
          <w:tcPr>
            <w:tcW w:w="2280" w:type="dxa"/>
            <w:gridSpan w:val="2"/>
            <w:vMerge w:val="restart"/>
            <w:tcBorders>
              <w:right w:val="single" w:sz="8" w:space="0" w:color="auto"/>
            </w:tcBorders>
            <w:shd w:val="clear" w:color="auto" w:fill="auto"/>
            <w:vAlign w:val="bottom"/>
          </w:tcPr>
          <w:p w:rsidR="00537B27" w:rsidRDefault="00537B27" w:rsidP="00A47C43">
            <w:pPr>
              <w:jc w:val="center"/>
              <w:rPr>
                <w:rFonts w:ascii="Times New Roman" w:eastAsia="Times New Roman" w:hAnsi="Times New Roman"/>
                <w:b/>
                <w:sz w:val="24"/>
              </w:rPr>
            </w:pPr>
            <w:r>
              <w:rPr>
                <w:rFonts w:ascii="Times New Roman" w:eastAsia="Times New Roman" w:hAnsi="Times New Roman"/>
                <w:b/>
                <w:sz w:val="24"/>
              </w:rPr>
              <w:t>revizuită</w:t>
            </w:r>
          </w:p>
        </w:tc>
        <w:tc>
          <w:tcPr>
            <w:tcW w:w="320" w:type="dxa"/>
            <w:gridSpan w:val="2"/>
            <w:shd w:val="clear" w:color="auto" w:fill="auto"/>
            <w:vAlign w:val="bottom"/>
          </w:tcPr>
          <w:p w:rsidR="00537B27" w:rsidRDefault="00537B27" w:rsidP="00A47C43">
            <w:pPr>
              <w:rPr>
                <w:rFonts w:ascii="Times New Roman" w:eastAsia="Times New Roman" w:hAnsi="Times New Roman"/>
                <w:sz w:val="12"/>
              </w:rPr>
            </w:pPr>
          </w:p>
        </w:tc>
        <w:tc>
          <w:tcPr>
            <w:tcW w:w="2730" w:type="dxa"/>
            <w:gridSpan w:val="2"/>
            <w:vMerge/>
            <w:tcBorders>
              <w:right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c>
          <w:tcPr>
            <w:tcW w:w="3402" w:type="dxa"/>
            <w:gridSpan w:val="4"/>
            <w:vMerge w:val="restart"/>
            <w:shd w:val="clear" w:color="auto" w:fill="auto"/>
            <w:vAlign w:val="bottom"/>
          </w:tcPr>
          <w:p w:rsidR="00537B27" w:rsidRDefault="00537B27" w:rsidP="00A47C43">
            <w:pPr>
              <w:ind w:left="520"/>
              <w:jc w:val="center"/>
              <w:rPr>
                <w:rFonts w:ascii="Times New Roman" w:eastAsia="Times New Roman" w:hAnsi="Times New Roman"/>
                <w:b/>
                <w:w w:val="99"/>
                <w:sz w:val="24"/>
              </w:rPr>
            </w:pPr>
            <w:r>
              <w:rPr>
                <w:rFonts w:ascii="Times New Roman" w:eastAsia="Times New Roman" w:hAnsi="Times New Roman"/>
                <w:b/>
                <w:w w:val="99"/>
                <w:sz w:val="24"/>
              </w:rPr>
              <w:t>ediţiei sau reviziei ediţiei</w:t>
            </w:r>
          </w:p>
        </w:tc>
        <w:tc>
          <w:tcPr>
            <w:tcW w:w="680" w:type="dxa"/>
            <w:tcBorders>
              <w:right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c>
          <w:tcPr>
            <w:tcW w:w="737" w:type="dxa"/>
            <w:gridSpan w:val="2"/>
            <w:shd w:val="clear" w:color="auto" w:fill="auto"/>
            <w:vAlign w:val="bottom"/>
          </w:tcPr>
          <w:p w:rsidR="00537B27" w:rsidRDefault="00537B27" w:rsidP="00A47C43">
            <w:pPr>
              <w:rPr>
                <w:rFonts w:ascii="Times New Roman" w:eastAsia="Times New Roman" w:hAnsi="Times New Roman"/>
                <w:sz w:val="12"/>
              </w:rPr>
            </w:pPr>
          </w:p>
        </w:tc>
      </w:tr>
      <w:tr w:rsidR="00537B27" w:rsidTr="00D82540">
        <w:trPr>
          <w:trHeight w:val="139"/>
        </w:trPr>
        <w:tc>
          <w:tcPr>
            <w:tcW w:w="200" w:type="dxa"/>
            <w:shd w:val="clear" w:color="auto" w:fill="auto"/>
            <w:vAlign w:val="bottom"/>
          </w:tcPr>
          <w:p w:rsidR="00537B27" w:rsidRDefault="00537B27" w:rsidP="00A47C43">
            <w:pPr>
              <w:rPr>
                <w:rFonts w:ascii="Times New Roman" w:eastAsia="Times New Roman" w:hAnsi="Times New Roman"/>
                <w:sz w:val="12"/>
              </w:rPr>
            </w:pPr>
          </w:p>
        </w:tc>
        <w:tc>
          <w:tcPr>
            <w:tcW w:w="840" w:type="dxa"/>
            <w:tcBorders>
              <w:right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c>
          <w:tcPr>
            <w:tcW w:w="200" w:type="dxa"/>
            <w:tcBorders>
              <w:bottom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c>
          <w:tcPr>
            <w:tcW w:w="580" w:type="dxa"/>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c>
          <w:tcPr>
            <w:tcW w:w="2680" w:type="dxa"/>
            <w:gridSpan w:val="3"/>
            <w:vMerge/>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c>
          <w:tcPr>
            <w:tcW w:w="2280" w:type="dxa"/>
            <w:gridSpan w:val="2"/>
            <w:vMerge/>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c>
          <w:tcPr>
            <w:tcW w:w="320" w:type="dxa"/>
            <w:gridSpan w:val="2"/>
            <w:tcBorders>
              <w:bottom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c>
          <w:tcPr>
            <w:tcW w:w="2680" w:type="dxa"/>
            <w:tcBorders>
              <w:bottom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c>
          <w:tcPr>
            <w:tcW w:w="50" w:type="dxa"/>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c>
          <w:tcPr>
            <w:tcW w:w="3402" w:type="dxa"/>
            <w:gridSpan w:val="4"/>
            <w:vMerge/>
            <w:tcBorders>
              <w:bottom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c>
          <w:tcPr>
            <w:tcW w:w="680" w:type="dxa"/>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c>
          <w:tcPr>
            <w:tcW w:w="737" w:type="dxa"/>
            <w:gridSpan w:val="2"/>
            <w:shd w:val="clear" w:color="auto" w:fill="auto"/>
            <w:vAlign w:val="bottom"/>
          </w:tcPr>
          <w:p w:rsidR="00537B27" w:rsidRDefault="00537B27" w:rsidP="00A47C43">
            <w:pPr>
              <w:rPr>
                <w:rFonts w:ascii="Times New Roman" w:eastAsia="Times New Roman" w:hAnsi="Times New Roman"/>
                <w:sz w:val="12"/>
              </w:rPr>
            </w:pPr>
          </w:p>
        </w:tc>
      </w:tr>
      <w:tr w:rsidR="00537B27" w:rsidTr="00D82540">
        <w:trPr>
          <w:trHeight w:val="266"/>
        </w:trPr>
        <w:tc>
          <w:tcPr>
            <w:tcW w:w="200" w:type="dxa"/>
            <w:shd w:val="clear" w:color="auto" w:fill="auto"/>
            <w:vAlign w:val="bottom"/>
          </w:tcPr>
          <w:p w:rsidR="00537B27" w:rsidRDefault="00537B27" w:rsidP="00A47C43">
            <w:pPr>
              <w:rPr>
                <w:rFonts w:ascii="Times New Roman" w:eastAsia="Times New Roman" w:hAnsi="Times New Roman"/>
                <w:sz w:val="23"/>
              </w:rPr>
            </w:pPr>
          </w:p>
        </w:tc>
        <w:tc>
          <w:tcPr>
            <w:tcW w:w="840" w:type="dxa"/>
            <w:tcBorders>
              <w:right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200" w:type="dxa"/>
            <w:tcBorders>
              <w:bottom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580" w:type="dxa"/>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860" w:type="dxa"/>
            <w:tcBorders>
              <w:bottom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1260" w:type="dxa"/>
            <w:tcBorders>
              <w:bottom w:val="single" w:sz="8" w:space="0" w:color="auto"/>
            </w:tcBorders>
            <w:shd w:val="clear" w:color="auto" w:fill="auto"/>
            <w:vAlign w:val="bottom"/>
          </w:tcPr>
          <w:p w:rsidR="00537B27" w:rsidRDefault="00537B27" w:rsidP="00A47C43">
            <w:pPr>
              <w:ind w:right="220"/>
              <w:jc w:val="center"/>
              <w:rPr>
                <w:rFonts w:ascii="Times New Roman" w:eastAsia="Times New Roman" w:hAnsi="Times New Roman"/>
                <w:b/>
                <w:w w:val="99"/>
                <w:sz w:val="24"/>
              </w:rPr>
            </w:pPr>
            <w:r>
              <w:rPr>
                <w:rFonts w:ascii="Times New Roman" w:eastAsia="Times New Roman" w:hAnsi="Times New Roman"/>
                <w:b/>
                <w:w w:val="99"/>
                <w:sz w:val="24"/>
              </w:rPr>
              <w:t>1</w:t>
            </w:r>
          </w:p>
        </w:tc>
        <w:tc>
          <w:tcPr>
            <w:tcW w:w="560" w:type="dxa"/>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2280" w:type="dxa"/>
            <w:gridSpan w:val="2"/>
            <w:tcBorders>
              <w:bottom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b/>
                <w:w w:val="99"/>
                <w:sz w:val="24"/>
              </w:rPr>
            </w:pPr>
            <w:r>
              <w:rPr>
                <w:rFonts w:ascii="Times New Roman" w:eastAsia="Times New Roman" w:hAnsi="Times New Roman"/>
                <w:b/>
                <w:w w:val="99"/>
                <w:sz w:val="24"/>
              </w:rPr>
              <w:t>2</w:t>
            </w:r>
          </w:p>
        </w:tc>
        <w:tc>
          <w:tcPr>
            <w:tcW w:w="3000" w:type="dxa"/>
            <w:gridSpan w:val="3"/>
            <w:tcBorders>
              <w:bottom w:val="single" w:sz="8" w:space="0" w:color="auto"/>
            </w:tcBorders>
            <w:shd w:val="clear" w:color="auto" w:fill="auto"/>
            <w:vAlign w:val="bottom"/>
          </w:tcPr>
          <w:p w:rsidR="00537B27" w:rsidRDefault="00537B27" w:rsidP="00A47C43">
            <w:pPr>
              <w:ind w:left="200"/>
              <w:jc w:val="center"/>
              <w:rPr>
                <w:rFonts w:ascii="Times New Roman" w:eastAsia="Times New Roman" w:hAnsi="Times New Roman"/>
                <w:b/>
                <w:w w:val="99"/>
                <w:sz w:val="24"/>
              </w:rPr>
            </w:pPr>
            <w:r>
              <w:rPr>
                <w:rFonts w:ascii="Times New Roman" w:eastAsia="Times New Roman" w:hAnsi="Times New Roman"/>
                <w:b/>
                <w:w w:val="99"/>
                <w:sz w:val="24"/>
              </w:rPr>
              <w:t>3</w:t>
            </w:r>
          </w:p>
        </w:tc>
        <w:tc>
          <w:tcPr>
            <w:tcW w:w="50" w:type="dxa"/>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1984" w:type="dxa"/>
            <w:gridSpan w:val="2"/>
            <w:tcBorders>
              <w:bottom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1418" w:type="dxa"/>
            <w:gridSpan w:val="2"/>
            <w:tcBorders>
              <w:bottom w:val="single" w:sz="8" w:space="0" w:color="auto"/>
            </w:tcBorders>
            <w:shd w:val="clear" w:color="auto" w:fill="auto"/>
            <w:vAlign w:val="bottom"/>
          </w:tcPr>
          <w:p w:rsidR="00537B27" w:rsidRDefault="00537B27" w:rsidP="00A47C43">
            <w:pPr>
              <w:ind w:right="860"/>
              <w:jc w:val="center"/>
              <w:rPr>
                <w:rFonts w:ascii="Times New Roman" w:eastAsia="Times New Roman" w:hAnsi="Times New Roman"/>
                <w:b/>
                <w:w w:val="99"/>
                <w:sz w:val="24"/>
              </w:rPr>
            </w:pPr>
            <w:r>
              <w:rPr>
                <w:rFonts w:ascii="Times New Roman" w:eastAsia="Times New Roman" w:hAnsi="Times New Roman"/>
                <w:b/>
                <w:w w:val="99"/>
                <w:sz w:val="24"/>
              </w:rPr>
              <w:t>4</w:t>
            </w:r>
          </w:p>
        </w:tc>
        <w:tc>
          <w:tcPr>
            <w:tcW w:w="680" w:type="dxa"/>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737" w:type="dxa"/>
            <w:gridSpan w:val="2"/>
            <w:shd w:val="clear" w:color="auto" w:fill="auto"/>
            <w:vAlign w:val="bottom"/>
          </w:tcPr>
          <w:p w:rsidR="00537B27" w:rsidRDefault="00537B27" w:rsidP="00A47C43">
            <w:pPr>
              <w:rPr>
                <w:rFonts w:ascii="Times New Roman" w:eastAsia="Times New Roman" w:hAnsi="Times New Roman"/>
                <w:sz w:val="23"/>
              </w:rPr>
            </w:pPr>
          </w:p>
        </w:tc>
      </w:tr>
      <w:tr w:rsidR="00537B27" w:rsidTr="00D82540">
        <w:trPr>
          <w:trHeight w:val="266"/>
        </w:trPr>
        <w:tc>
          <w:tcPr>
            <w:tcW w:w="200" w:type="dxa"/>
            <w:shd w:val="clear" w:color="auto" w:fill="auto"/>
            <w:vAlign w:val="bottom"/>
          </w:tcPr>
          <w:p w:rsidR="00537B27" w:rsidRDefault="00537B27" w:rsidP="00A47C43">
            <w:pPr>
              <w:rPr>
                <w:rFonts w:ascii="Times New Roman" w:eastAsia="Times New Roman" w:hAnsi="Times New Roman"/>
                <w:sz w:val="23"/>
              </w:rPr>
            </w:pPr>
          </w:p>
        </w:tc>
        <w:tc>
          <w:tcPr>
            <w:tcW w:w="840" w:type="dxa"/>
            <w:tcBorders>
              <w:right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780" w:type="dxa"/>
            <w:gridSpan w:val="2"/>
            <w:tcBorders>
              <w:bottom w:val="single" w:sz="8" w:space="0" w:color="auto"/>
              <w:right w:val="single" w:sz="8" w:space="0" w:color="auto"/>
            </w:tcBorders>
            <w:shd w:val="clear" w:color="auto" w:fill="auto"/>
            <w:vAlign w:val="bottom"/>
          </w:tcPr>
          <w:p w:rsidR="00537B27" w:rsidRDefault="00537B27" w:rsidP="00A47C43">
            <w:pPr>
              <w:ind w:right="140"/>
              <w:jc w:val="right"/>
              <w:rPr>
                <w:rFonts w:ascii="Times New Roman" w:eastAsia="Times New Roman" w:hAnsi="Times New Roman"/>
                <w:b/>
                <w:sz w:val="24"/>
              </w:rPr>
            </w:pPr>
            <w:r>
              <w:rPr>
                <w:rFonts w:ascii="Times New Roman" w:eastAsia="Times New Roman" w:hAnsi="Times New Roman"/>
                <w:b/>
                <w:sz w:val="24"/>
              </w:rPr>
              <w:t>2.1</w:t>
            </w:r>
          </w:p>
        </w:tc>
        <w:tc>
          <w:tcPr>
            <w:tcW w:w="860" w:type="dxa"/>
            <w:tcBorders>
              <w:bottom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1260" w:type="dxa"/>
            <w:tcBorders>
              <w:bottom w:val="single" w:sz="8" w:space="0" w:color="auto"/>
            </w:tcBorders>
            <w:shd w:val="clear" w:color="auto" w:fill="auto"/>
            <w:vAlign w:val="bottom"/>
          </w:tcPr>
          <w:p w:rsidR="00537B27" w:rsidRDefault="00537B27" w:rsidP="00A47C43">
            <w:pPr>
              <w:ind w:right="200"/>
              <w:jc w:val="center"/>
              <w:rPr>
                <w:rFonts w:ascii="Times New Roman" w:eastAsia="Times New Roman" w:hAnsi="Times New Roman"/>
                <w:b/>
                <w:w w:val="99"/>
                <w:sz w:val="24"/>
              </w:rPr>
            </w:pPr>
            <w:r>
              <w:rPr>
                <w:rFonts w:ascii="Times New Roman" w:eastAsia="Times New Roman" w:hAnsi="Times New Roman"/>
                <w:b/>
                <w:w w:val="99"/>
                <w:sz w:val="24"/>
              </w:rPr>
              <w:t>Ediţia I</w:t>
            </w:r>
          </w:p>
        </w:tc>
        <w:tc>
          <w:tcPr>
            <w:tcW w:w="560" w:type="dxa"/>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2280" w:type="dxa"/>
            <w:gridSpan w:val="2"/>
            <w:tcBorders>
              <w:bottom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w w:val="99"/>
                <w:sz w:val="24"/>
              </w:rPr>
            </w:pPr>
            <w:r>
              <w:rPr>
                <w:rFonts w:ascii="Times New Roman" w:eastAsia="Times New Roman" w:hAnsi="Times New Roman"/>
                <w:w w:val="99"/>
                <w:sz w:val="24"/>
              </w:rPr>
              <w:t>x</w:t>
            </w:r>
          </w:p>
        </w:tc>
        <w:tc>
          <w:tcPr>
            <w:tcW w:w="320" w:type="dxa"/>
            <w:gridSpan w:val="2"/>
            <w:tcBorders>
              <w:bottom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2730" w:type="dxa"/>
            <w:gridSpan w:val="2"/>
            <w:tcBorders>
              <w:bottom w:val="single" w:sz="8" w:space="0" w:color="auto"/>
              <w:right w:val="single" w:sz="8" w:space="0" w:color="auto"/>
            </w:tcBorders>
            <w:shd w:val="clear" w:color="auto" w:fill="auto"/>
            <w:vAlign w:val="bottom"/>
          </w:tcPr>
          <w:p w:rsidR="00537B27" w:rsidRDefault="00537B27" w:rsidP="00A47C43">
            <w:pPr>
              <w:ind w:right="340"/>
              <w:jc w:val="center"/>
              <w:rPr>
                <w:rFonts w:ascii="Times New Roman" w:eastAsia="Times New Roman" w:hAnsi="Times New Roman"/>
                <w:w w:val="99"/>
                <w:sz w:val="24"/>
              </w:rPr>
            </w:pPr>
            <w:r>
              <w:rPr>
                <w:rFonts w:ascii="Times New Roman" w:eastAsia="Times New Roman" w:hAnsi="Times New Roman"/>
                <w:w w:val="99"/>
                <w:sz w:val="24"/>
              </w:rPr>
              <w:t>x</w:t>
            </w:r>
          </w:p>
        </w:tc>
        <w:tc>
          <w:tcPr>
            <w:tcW w:w="1984" w:type="dxa"/>
            <w:gridSpan w:val="2"/>
            <w:tcBorders>
              <w:bottom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1418" w:type="dxa"/>
            <w:gridSpan w:val="2"/>
            <w:tcBorders>
              <w:bottom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680" w:type="dxa"/>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737" w:type="dxa"/>
            <w:gridSpan w:val="2"/>
            <w:shd w:val="clear" w:color="auto" w:fill="auto"/>
            <w:vAlign w:val="bottom"/>
          </w:tcPr>
          <w:p w:rsidR="00537B27" w:rsidRDefault="00537B27" w:rsidP="00A47C43">
            <w:pPr>
              <w:rPr>
                <w:rFonts w:ascii="Times New Roman" w:eastAsia="Times New Roman" w:hAnsi="Times New Roman"/>
                <w:sz w:val="23"/>
              </w:rPr>
            </w:pPr>
          </w:p>
        </w:tc>
      </w:tr>
      <w:tr w:rsidR="00537B27" w:rsidTr="00D82540">
        <w:trPr>
          <w:trHeight w:val="340"/>
        </w:trPr>
        <w:tc>
          <w:tcPr>
            <w:tcW w:w="200" w:type="dxa"/>
            <w:shd w:val="clear" w:color="auto" w:fill="auto"/>
            <w:vAlign w:val="bottom"/>
          </w:tcPr>
          <w:p w:rsidR="00537B27" w:rsidRDefault="00537B27" w:rsidP="00A47C43">
            <w:pPr>
              <w:rPr>
                <w:rFonts w:ascii="Times New Roman" w:eastAsia="Times New Roman" w:hAnsi="Times New Roman"/>
                <w:sz w:val="23"/>
              </w:rPr>
            </w:pPr>
          </w:p>
        </w:tc>
        <w:tc>
          <w:tcPr>
            <w:tcW w:w="840" w:type="dxa"/>
            <w:tcBorders>
              <w:right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780" w:type="dxa"/>
            <w:gridSpan w:val="2"/>
            <w:tcBorders>
              <w:bottom w:val="single" w:sz="8" w:space="0" w:color="auto"/>
              <w:right w:val="single" w:sz="8" w:space="0" w:color="auto"/>
            </w:tcBorders>
            <w:shd w:val="clear" w:color="auto" w:fill="auto"/>
            <w:vAlign w:val="bottom"/>
          </w:tcPr>
          <w:p w:rsidR="00537B27" w:rsidRDefault="00537B27" w:rsidP="00A47C43">
            <w:pPr>
              <w:ind w:right="140"/>
              <w:jc w:val="right"/>
              <w:rPr>
                <w:rFonts w:ascii="Times New Roman" w:eastAsia="Times New Roman" w:hAnsi="Times New Roman"/>
                <w:b/>
                <w:sz w:val="24"/>
              </w:rPr>
            </w:pPr>
            <w:r>
              <w:rPr>
                <w:rFonts w:ascii="Times New Roman" w:eastAsia="Times New Roman" w:hAnsi="Times New Roman"/>
                <w:b/>
                <w:sz w:val="24"/>
              </w:rPr>
              <w:t>2.2</w:t>
            </w:r>
          </w:p>
        </w:tc>
        <w:tc>
          <w:tcPr>
            <w:tcW w:w="860" w:type="dxa"/>
            <w:tcBorders>
              <w:bottom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1260" w:type="dxa"/>
            <w:tcBorders>
              <w:bottom w:val="single" w:sz="8" w:space="0" w:color="auto"/>
            </w:tcBorders>
            <w:shd w:val="clear" w:color="auto" w:fill="auto"/>
            <w:vAlign w:val="bottom"/>
          </w:tcPr>
          <w:p w:rsidR="00537B27" w:rsidRDefault="00537B27" w:rsidP="00A47C43">
            <w:pPr>
              <w:ind w:right="220"/>
              <w:jc w:val="center"/>
              <w:rPr>
                <w:rFonts w:ascii="Times New Roman" w:eastAsia="Times New Roman" w:hAnsi="Times New Roman"/>
                <w:b/>
                <w:w w:val="97"/>
                <w:sz w:val="24"/>
              </w:rPr>
            </w:pPr>
            <w:r>
              <w:rPr>
                <w:rFonts w:ascii="Times New Roman" w:eastAsia="Times New Roman" w:hAnsi="Times New Roman"/>
                <w:b/>
                <w:w w:val="97"/>
                <w:sz w:val="24"/>
              </w:rPr>
              <w:t>Revizia 1</w:t>
            </w:r>
          </w:p>
        </w:tc>
        <w:tc>
          <w:tcPr>
            <w:tcW w:w="560" w:type="dxa"/>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2280" w:type="dxa"/>
            <w:gridSpan w:val="2"/>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320" w:type="dxa"/>
            <w:gridSpan w:val="2"/>
            <w:tcBorders>
              <w:bottom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2680" w:type="dxa"/>
            <w:tcBorders>
              <w:bottom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50" w:type="dxa"/>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1984" w:type="dxa"/>
            <w:gridSpan w:val="2"/>
            <w:tcBorders>
              <w:bottom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1418" w:type="dxa"/>
            <w:gridSpan w:val="2"/>
            <w:tcBorders>
              <w:bottom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680" w:type="dxa"/>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737" w:type="dxa"/>
            <w:gridSpan w:val="2"/>
            <w:shd w:val="clear" w:color="auto" w:fill="auto"/>
            <w:vAlign w:val="bottom"/>
          </w:tcPr>
          <w:p w:rsidR="00537B27" w:rsidRDefault="00537B27" w:rsidP="00A47C43">
            <w:pPr>
              <w:rPr>
                <w:rFonts w:ascii="Times New Roman" w:eastAsia="Times New Roman" w:hAnsi="Times New Roman"/>
                <w:sz w:val="23"/>
              </w:rPr>
            </w:pPr>
          </w:p>
        </w:tc>
      </w:tr>
      <w:tr w:rsidR="00537B27" w:rsidTr="00D82540">
        <w:trPr>
          <w:trHeight w:val="265"/>
        </w:trPr>
        <w:tc>
          <w:tcPr>
            <w:tcW w:w="13232" w:type="dxa"/>
            <w:gridSpan w:val="17"/>
            <w:shd w:val="clear" w:color="auto" w:fill="auto"/>
            <w:vAlign w:val="bottom"/>
          </w:tcPr>
          <w:p w:rsidR="00D82540" w:rsidRDefault="00D82540" w:rsidP="00A47C43">
            <w:pPr>
              <w:rPr>
                <w:rFonts w:ascii="Times New Roman" w:eastAsia="Times New Roman" w:hAnsi="Times New Roman"/>
                <w:b/>
                <w:sz w:val="24"/>
              </w:rPr>
            </w:pPr>
          </w:p>
          <w:p w:rsidR="00D82540" w:rsidRDefault="00D82540" w:rsidP="00A47C43">
            <w:pPr>
              <w:rPr>
                <w:rFonts w:ascii="Times New Roman" w:eastAsia="Times New Roman" w:hAnsi="Times New Roman"/>
                <w:b/>
                <w:sz w:val="24"/>
              </w:rPr>
            </w:pPr>
          </w:p>
          <w:p w:rsidR="00D82540" w:rsidRDefault="00D82540" w:rsidP="00A47C43">
            <w:pPr>
              <w:rPr>
                <w:rFonts w:ascii="Times New Roman" w:eastAsia="Times New Roman" w:hAnsi="Times New Roman"/>
                <w:b/>
                <w:sz w:val="24"/>
              </w:rPr>
            </w:pPr>
          </w:p>
          <w:p w:rsidR="00D82540" w:rsidRDefault="00D82540" w:rsidP="00A47C43">
            <w:pPr>
              <w:rPr>
                <w:rFonts w:ascii="Times New Roman" w:eastAsia="Times New Roman" w:hAnsi="Times New Roman"/>
                <w:b/>
                <w:sz w:val="24"/>
              </w:rPr>
            </w:pPr>
          </w:p>
          <w:p w:rsidR="00D82540" w:rsidRDefault="00D82540" w:rsidP="00A47C43">
            <w:pPr>
              <w:rPr>
                <w:rFonts w:ascii="Times New Roman" w:eastAsia="Times New Roman" w:hAnsi="Times New Roman"/>
                <w:b/>
                <w:sz w:val="24"/>
              </w:rPr>
            </w:pPr>
          </w:p>
          <w:p w:rsidR="00D82540" w:rsidRDefault="00D82540" w:rsidP="00A47C43">
            <w:pPr>
              <w:rPr>
                <w:rFonts w:ascii="Times New Roman" w:eastAsia="Times New Roman" w:hAnsi="Times New Roman"/>
                <w:b/>
                <w:sz w:val="24"/>
              </w:rPr>
            </w:pPr>
          </w:p>
          <w:p w:rsidR="00D82540" w:rsidRDefault="00D82540" w:rsidP="00A47C43">
            <w:pPr>
              <w:rPr>
                <w:rFonts w:ascii="Times New Roman" w:eastAsia="Times New Roman" w:hAnsi="Times New Roman"/>
                <w:b/>
                <w:sz w:val="24"/>
              </w:rPr>
            </w:pPr>
          </w:p>
          <w:p w:rsidR="00D82540" w:rsidRDefault="00D82540" w:rsidP="00A47C43">
            <w:pPr>
              <w:rPr>
                <w:rFonts w:ascii="Times New Roman" w:eastAsia="Times New Roman" w:hAnsi="Times New Roman"/>
                <w:b/>
                <w:sz w:val="24"/>
              </w:rPr>
            </w:pPr>
          </w:p>
          <w:p w:rsidR="00D82540" w:rsidRDefault="00D82540" w:rsidP="00A47C43">
            <w:pPr>
              <w:rPr>
                <w:rFonts w:ascii="Times New Roman" w:eastAsia="Times New Roman" w:hAnsi="Times New Roman"/>
                <w:b/>
                <w:sz w:val="24"/>
              </w:rPr>
            </w:pPr>
          </w:p>
          <w:p w:rsidR="00D82540" w:rsidRDefault="00D82540" w:rsidP="00A47C43">
            <w:pPr>
              <w:rPr>
                <w:rFonts w:ascii="Times New Roman" w:eastAsia="Times New Roman" w:hAnsi="Times New Roman"/>
                <w:b/>
                <w:sz w:val="24"/>
              </w:rPr>
            </w:pPr>
          </w:p>
          <w:p w:rsidR="00537B27" w:rsidRPr="00D82540" w:rsidRDefault="00537B27" w:rsidP="00A47C43">
            <w:pPr>
              <w:rPr>
                <w:rFonts w:ascii="Times New Roman" w:eastAsia="Times New Roman" w:hAnsi="Times New Roman"/>
                <w:b/>
                <w:sz w:val="24"/>
              </w:rPr>
            </w:pPr>
            <w:r w:rsidRPr="00D82540">
              <w:rPr>
                <w:rFonts w:ascii="Times New Roman" w:eastAsia="Times New Roman" w:hAnsi="Times New Roman"/>
                <w:b/>
                <w:sz w:val="24"/>
              </w:rPr>
              <w:t>3. Lista cuprinzând persoanele la care se difuzează ediţia sau, după caz, revizia din cadrul ediţiei procedurii operaţionale:</w:t>
            </w:r>
          </w:p>
        </w:tc>
        <w:tc>
          <w:tcPr>
            <w:tcW w:w="680" w:type="dxa"/>
            <w:shd w:val="clear" w:color="auto" w:fill="auto"/>
            <w:vAlign w:val="bottom"/>
          </w:tcPr>
          <w:p w:rsidR="00537B27" w:rsidRDefault="00537B27" w:rsidP="00A47C43">
            <w:pPr>
              <w:rPr>
                <w:rFonts w:ascii="Times New Roman" w:eastAsia="Times New Roman" w:hAnsi="Times New Roman"/>
                <w:sz w:val="23"/>
              </w:rPr>
            </w:pPr>
          </w:p>
        </w:tc>
        <w:tc>
          <w:tcPr>
            <w:tcW w:w="737" w:type="dxa"/>
            <w:gridSpan w:val="2"/>
            <w:shd w:val="clear" w:color="auto" w:fill="auto"/>
            <w:vAlign w:val="bottom"/>
          </w:tcPr>
          <w:p w:rsidR="00537B27" w:rsidRDefault="00537B27" w:rsidP="00A47C43">
            <w:pPr>
              <w:rPr>
                <w:rFonts w:ascii="Times New Roman" w:eastAsia="Times New Roman" w:hAnsi="Times New Roman"/>
                <w:sz w:val="23"/>
              </w:rPr>
            </w:pPr>
          </w:p>
        </w:tc>
      </w:tr>
      <w:tr w:rsidR="00537B27" w:rsidTr="00D82540">
        <w:trPr>
          <w:trHeight w:val="140"/>
        </w:trPr>
        <w:tc>
          <w:tcPr>
            <w:tcW w:w="200" w:type="dxa"/>
            <w:shd w:val="clear" w:color="auto" w:fill="auto"/>
            <w:vAlign w:val="bottom"/>
          </w:tcPr>
          <w:p w:rsidR="00537B27" w:rsidRPr="007B04F1" w:rsidRDefault="00537B27" w:rsidP="00A47C43">
            <w:pPr>
              <w:rPr>
                <w:rFonts w:ascii="Times New Roman" w:eastAsia="Times New Roman" w:hAnsi="Times New Roman"/>
                <w:color w:val="FF0000"/>
                <w:sz w:val="12"/>
              </w:rPr>
            </w:pPr>
          </w:p>
        </w:tc>
        <w:tc>
          <w:tcPr>
            <w:tcW w:w="840" w:type="dxa"/>
            <w:tcBorders>
              <w:bottom w:val="single" w:sz="8" w:space="0" w:color="auto"/>
            </w:tcBorders>
            <w:shd w:val="clear" w:color="auto" w:fill="auto"/>
            <w:vAlign w:val="bottom"/>
          </w:tcPr>
          <w:p w:rsidR="00537B27" w:rsidRPr="00D82540" w:rsidRDefault="00537B27" w:rsidP="00A47C43">
            <w:pPr>
              <w:rPr>
                <w:rFonts w:ascii="Times New Roman" w:eastAsia="Times New Roman" w:hAnsi="Times New Roman"/>
                <w:sz w:val="12"/>
              </w:rPr>
            </w:pPr>
          </w:p>
        </w:tc>
        <w:tc>
          <w:tcPr>
            <w:tcW w:w="200" w:type="dxa"/>
            <w:tcBorders>
              <w:bottom w:val="single" w:sz="8" w:space="0" w:color="auto"/>
            </w:tcBorders>
            <w:shd w:val="clear" w:color="auto" w:fill="auto"/>
            <w:vAlign w:val="bottom"/>
          </w:tcPr>
          <w:p w:rsidR="00537B27" w:rsidRPr="00D82540" w:rsidRDefault="00537B27" w:rsidP="00A47C43">
            <w:pPr>
              <w:rPr>
                <w:rFonts w:ascii="Times New Roman" w:eastAsia="Times New Roman" w:hAnsi="Times New Roman"/>
                <w:sz w:val="12"/>
              </w:rPr>
            </w:pPr>
          </w:p>
        </w:tc>
        <w:tc>
          <w:tcPr>
            <w:tcW w:w="1440" w:type="dxa"/>
            <w:gridSpan w:val="2"/>
            <w:tcBorders>
              <w:bottom w:val="single" w:sz="8" w:space="0" w:color="auto"/>
            </w:tcBorders>
            <w:shd w:val="clear" w:color="auto" w:fill="auto"/>
            <w:vAlign w:val="bottom"/>
          </w:tcPr>
          <w:p w:rsidR="00537B27" w:rsidRPr="00D82540" w:rsidRDefault="00537B27" w:rsidP="00A47C43">
            <w:pPr>
              <w:rPr>
                <w:rFonts w:ascii="Times New Roman" w:eastAsia="Times New Roman" w:hAnsi="Times New Roman"/>
                <w:sz w:val="12"/>
              </w:rPr>
            </w:pPr>
          </w:p>
        </w:tc>
        <w:tc>
          <w:tcPr>
            <w:tcW w:w="1260" w:type="dxa"/>
            <w:tcBorders>
              <w:bottom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c>
          <w:tcPr>
            <w:tcW w:w="560" w:type="dxa"/>
            <w:tcBorders>
              <w:bottom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c>
          <w:tcPr>
            <w:tcW w:w="2280" w:type="dxa"/>
            <w:gridSpan w:val="2"/>
            <w:tcBorders>
              <w:bottom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c>
          <w:tcPr>
            <w:tcW w:w="73" w:type="dxa"/>
            <w:tcBorders>
              <w:bottom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c>
          <w:tcPr>
            <w:tcW w:w="2927" w:type="dxa"/>
            <w:gridSpan w:val="2"/>
            <w:tcBorders>
              <w:bottom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c>
          <w:tcPr>
            <w:tcW w:w="50" w:type="dxa"/>
            <w:tcBorders>
              <w:bottom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c>
          <w:tcPr>
            <w:tcW w:w="1984" w:type="dxa"/>
            <w:gridSpan w:val="2"/>
            <w:tcBorders>
              <w:bottom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c>
          <w:tcPr>
            <w:tcW w:w="1418" w:type="dxa"/>
            <w:gridSpan w:val="2"/>
            <w:tcBorders>
              <w:bottom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c>
          <w:tcPr>
            <w:tcW w:w="1417" w:type="dxa"/>
            <w:gridSpan w:val="3"/>
            <w:tcBorders>
              <w:bottom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r>
      <w:tr w:rsidR="00537B27" w:rsidTr="00D82540">
        <w:trPr>
          <w:trHeight w:val="260"/>
        </w:trPr>
        <w:tc>
          <w:tcPr>
            <w:tcW w:w="200" w:type="dxa"/>
            <w:tcBorders>
              <w:right w:val="single" w:sz="8" w:space="0" w:color="auto"/>
            </w:tcBorders>
            <w:shd w:val="clear" w:color="auto" w:fill="auto"/>
            <w:vAlign w:val="bottom"/>
          </w:tcPr>
          <w:p w:rsidR="00537B27" w:rsidRPr="007B04F1" w:rsidRDefault="00537B27" w:rsidP="00A47C43">
            <w:pPr>
              <w:rPr>
                <w:rFonts w:ascii="Times New Roman" w:eastAsia="Times New Roman" w:hAnsi="Times New Roman"/>
                <w:color w:val="FF0000"/>
                <w:sz w:val="22"/>
              </w:rPr>
            </w:pPr>
          </w:p>
        </w:tc>
        <w:tc>
          <w:tcPr>
            <w:tcW w:w="840" w:type="dxa"/>
            <w:shd w:val="clear" w:color="auto" w:fill="auto"/>
            <w:vAlign w:val="bottom"/>
          </w:tcPr>
          <w:p w:rsidR="00537B27" w:rsidRPr="00D82540" w:rsidRDefault="00537B27" w:rsidP="00A47C43">
            <w:pPr>
              <w:rPr>
                <w:rFonts w:ascii="Times New Roman" w:eastAsia="Times New Roman" w:hAnsi="Times New Roman"/>
                <w:sz w:val="22"/>
              </w:rPr>
            </w:pPr>
          </w:p>
        </w:tc>
        <w:tc>
          <w:tcPr>
            <w:tcW w:w="200" w:type="dxa"/>
            <w:tcBorders>
              <w:right w:val="single" w:sz="8" w:space="0" w:color="auto"/>
            </w:tcBorders>
            <w:shd w:val="clear" w:color="auto" w:fill="auto"/>
            <w:vAlign w:val="bottom"/>
          </w:tcPr>
          <w:p w:rsidR="00537B27" w:rsidRPr="00D82540" w:rsidRDefault="00537B27" w:rsidP="00A47C43">
            <w:pPr>
              <w:rPr>
                <w:rFonts w:ascii="Times New Roman" w:eastAsia="Times New Roman" w:hAnsi="Times New Roman"/>
                <w:sz w:val="22"/>
              </w:rPr>
            </w:pPr>
          </w:p>
        </w:tc>
        <w:tc>
          <w:tcPr>
            <w:tcW w:w="1440" w:type="dxa"/>
            <w:gridSpan w:val="2"/>
            <w:tcBorders>
              <w:right w:val="single" w:sz="8" w:space="0" w:color="auto"/>
            </w:tcBorders>
            <w:shd w:val="clear" w:color="auto" w:fill="auto"/>
            <w:vAlign w:val="bottom"/>
          </w:tcPr>
          <w:p w:rsidR="00537B27" w:rsidRPr="00D82540" w:rsidRDefault="00537B27" w:rsidP="00A47C43">
            <w:pPr>
              <w:jc w:val="center"/>
              <w:rPr>
                <w:rFonts w:ascii="Times New Roman" w:eastAsia="Times New Roman" w:hAnsi="Times New Roman"/>
                <w:b/>
                <w:sz w:val="24"/>
              </w:rPr>
            </w:pPr>
            <w:r w:rsidRPr="00D82540">
              <w:rPr>
                <w:rFonts w:ascii="Times New Roman" w:eastAsia="Times New Roman" w:hAnsi="Times New Roman"/>
                <w:b/>
                <w:sz w:val="24"/>
              </w:rPr>
              <w:t>Scopul</w:t>
            </w:r>
          </w:p>
        </w:tc>
        <w:tc>
          <w:tcPr>
            <w:tcW w:w="1260" w:type="dxa"/>
            <w:tcBorders>
              <w:right w:val="single" w:sz="8" w:space="0" w:color="auto"/>
            </w:tcBorders>
            <w:shd w:val="clear" w:color="auto" w:fill="auto"/>
            <w:vAlign w:val="bottom"/>
          </w:tcPr>
          <w:p w:rsidR="00537B27" w:rsidRDefault="00537B27" w:rsidP="00A47C43">
            <w:pPr>
              <w:jc w:val="center"/>
              <w:rPr>
                <w:rFonts w:ascii="Times New Roman" w:eastAsia="Times New Roman" w:hAnsi="Times New Roman"/>
                <w:b/>
                <w:w w:val="98"/>
                <w:sz w:val="24"/>
              </w:rPr>
            </w:pPr>
            <w:r>
              <w:rPr>
                <w:rFonts w:ascii="Times New Roman" w:eastAsia="Times New Roman" w:hAnsi="Times New Roman"/>
                <w:b/>
                <w:w w:val="98"/>
                <w:sz w:val="24"/>
              </w:rPr>
              <w:t>Exemplar</w:t>
            </w:r>
          </w:p>
        </w:tc>
        <w:tc>
          <w:tcPr>
            <w:tcW w:w="560" w:type="dxa"/>
            <w:shd w:val="clear" w:color="auto" w:fill="auto"/>
            <w:vAlign w:val="bottom"/>
          </w:tcPr>
          <w:p w:rsidR="00537B27" w:rsidRDefault="00537B27" w:rsidP="00A47C43">
            <w:pPr>
              <w:rPr>
                <w:rFonts w:ascii="Times New Roman" w:eastAsia="Times New Roman" w:hAnsi="Times New Roman"/>
                <w:sz w:val="22"/>
              </w:rPr>
            </w:pPr>
          </w:p>
        </w:tc>
        <w:tc>
          <w:tcPr>
            <w:tcW w:w="2280" w:type="dxa"/>
            <w:gridSpan w:val="2"/>
            <w:shd w:val="clear" w:color="auto" w:fill="auto"/>
            <w:vAlign w:val="bottom"/>
          </w:tcPr>
          <w:p w:rsidR="00537B27" w:rsidRDefault="00537B27" w:rsidP="00A47C43">
            <w:pPr>
              <w:ind w:right="160"/>
              <w:jc w:val="center"/>
              <w:rPr>
                <w:rFonts w:ascii="Times New Roman" w:eastAsia="Times New Roman" w:hAnsi="Times New Roman"/>
                <w:b/>
                <w:w w:val="99"/>
                <w:sz w:val="24"/>
              </w:rPr>
            </w:pPr>
            <w:r>
              <w:rPr>
                <w:rFonts w:ascii="Times New Roman" w:eastAsia="Times New Roman" w:hAnsi="Times New Roman"/>
                <w:b/>
                <w:w w:val="99"/>
                <w:sz w:val="24"/>
              </w:rPr>
              <w:t>Compartiment</w:t>
            </w:r>
          </w:p>
        </w:tc>
        <w:tc>
          <w:tcPr>
            <w:tcW w:w="73" w:type="dxa"/>
            <w:tcBorders>
              <w:right w:val="single" w:sz="8" w:space="0" w:color="auto"/>
            </w:tcBorders>
            <w:shd w:val="clear" w:color="auto" w:fill="auto"/>
            <w:vAlign w:val="bottom"/>
          </w:tcPr>
          <w:p w:rsidR="00537B27" w:rsidRDefault="00537B27" w:rsidP="00A47C43">
            <w:pPr>
              <w:rPr>
                <w:rFonts w:ascii="Times New Roman" w:eastAsia="Times New Roman" w:hAnsi="Times New Roman"/>
                <w:sz w:val="22"/>
              </w:rPr>
            </w:pPr>
          </w:p>
        </w:tc>
        <w:tc>
          <w:tcPr>
            <w:tcW w:w="2927" w:type="dxa"/>
            <w:gridSpan w:val="2"/>
            <w:tcBorders>
              <w:right w:val="single" w:sz="8" w:space="0" w:color="auto"/>
            </w:tcBorders>
            <w:shd w:val="clear" w:color="auto" w:fill="auto"/>
            <w:vAlign w:val="bottom"/>
          </w:tcPr>
          <w:p w:rsidR="00537B27" w:rsidRDefault="00537B27" w:rsidP="00D82540">
            <w:pPr>
              <w:ind w:left="-142" w:firstLine="142"/>
              <w:jc w:val="center"/>
              <w:rPr>
                <w:rFonts w:ascii="Times New Roman" w:eastAsia="Times New Roman" w:hAnsi="Times New Roman"/>
                <w:b/>
                <w:w w:val="99"/>
                <w:sz w:val="24"/>
              </w:rPr>
            </w:pPr>
            <w:r>
              <w:rPr>
                <w:rFonts w:ascii="Times New Roman" w:eastAsia="Times New Roman" w:hAnsi="Times New Roman"/>
                <w:b/>
                <w:w w:val="99"/>
                <w:sz w:val="24"/>
              </w:rPr>
              <w:t>Funcţia</w:t>
            </w:r>
          </w:p>
        </w:tc>
        <w:tc>
          <w:tcPr>
            <w:tcW w:w="50" w:type="dxa"/>
            <w:shd w:val="clear" w:color="auto" w:fill="auto"/>
            <w:vAlign w:val="bottom"/>
          </w:tcPr>
          <w:p w:rsidR="00537B27" w:rsidRDefault="00537B27" w:rsidP="00A47C43">
            <w:pPr>
              <w:rPr>
                <w:rFonts w:ascii="Times New Roman" w:eastAsia="Times New Roman" w:hAnsi="Times New Roman"/>
                <w:sz w:val="22"/>
              </w:rPr>
            </w:pPr>
          </w:p>
        </w:tc>
        <w:tc>
          <w:tcPr>
            <w:tcW w:w="1984" w:type="dxa"/>
            <w:gridSpan w:val="2"/>
            <w:tcBorders>
              <w:right w:val="single" w:sz="8" w:space="0" w:color="auto"/>
            </w:tcBorders>
            <w:shd w:val="clear" w:color="auto" w:fill="auto"/>
            <w:vAlign w:val="bottom"/>
          </w:tcPr>
          <w:p w:rsidR="00537B27" w:rsidRDefault="00537B27" w:rsidP="00A47C43">
            <w:pPr>
              <w:ind w:right="240"/>
              <w:jc w:val="center"/>
              <w:rPr>
                <w:rFonts w:ascii="Times New Roman" w:eastAsia="Times New Roman" w:hAnsi="Times New Roman"/>
                <w:b/>
                <w:sz w:val="24"/>
              </w:rPr>
            </w:pPr>
            <w:r>
              <w:rPr>
                <w:rFonts w:ascii="Times New Roman" w:eastAsia="Times New Roman" w:hAnsi="Times New Roman"/>
                <w:b/>
                <w:sz w:val="24"/>
              </w:rPr>
              <w:t>Numele şi</w:t>
            </w:r>
          </w:p>
        </w:tc>
        <w:tc>
          <w:tcPr>
            <w:tcW w:w="1418" w:type="dxa"/>
            <w:gridSpan w:val="2"/>
            <w:tcBorders>
              <w:right w:val="single" w:sz="8" w:space="0" w:color="auto"/>
            </w:tcBorders>
            <w:shd w:val="clear" w:color="auto" w:fill="auto"/>
            <w:vAlign w:val="bottom"/>
          </w:tcPr>
          <w:p w:rsidR="00537B27" w:rsidRDefault="00537B27" w:rsidP="00A47C43">
            <w:pPr>
              <w:jc w:val="center"/>
              <w:rPr>
                <w:rFonts w:ascii="Times New Roman" w:eastAsia="Times New Roman" w:hAnsi="Times New Roman"/>
                <w:b/>
                <w:w w:val="99"/>
                <w:sz w:val="24"/>
              </w:rPr>
            </w:pPr>
            <w:r>
              <w:rPr>
                <w:rFonts w:ascii="Times New Roman" w:eastAsia="Times New Roman" w:hAnsi="Times New Roman"/>
                <w:b/>
                <w:w w:val="99"/>
                <w:sz w:val="24"/>
              </w:rPr>
              <w:t>Data primirii</w:t>
            </w:r>
          </w:p>
        </w:tc>
        <w:tc>
          <w:tcPr>
            <w:tcW w:w="1417" w:type="dxa"/>
            <w:gridSpan w:val="3"/>
            <w:tcBorders>
              <w:right w:val="single" w:sz="8" w:space="0" w:color="auto"/>
            </w:tcBorders>
            <w:shd w:val="clear" w:color="auto" w:fill="auto"/>
            <w:vAlign w:val="bottom"/>
          </w:tcPr>
          <w:p w:rsidR="00537B27" w:rsidRDefault="00537B27" w:rsidP="00A47C43">
            <w:pPr>
              <w:ind w:right="40"/>
              <w:jc w:val="center"/>
              <w:rPr>
                <w:rFonts w:ascii="Times New Roman" w:eastAsia="Times New Roman" w:hAnsi="Times New Roman"/>
                <w:b/>
                <w:sz w:val="24"/>
              </w:rPr>
            </w:pPr>
            <w:r>
              <w:rPr>
                <w:rFonts w:ascii="Times New Roman" w:eastAsia="Times New Roman" w:hAnsi="Times New Roman"/>
                <w:b/>
                <w:sz w:val="24"/>
              </w:rPr>
              <w:t>Semnătura</w:t>
            </w:r>
          </w:p>
        </w:tc>
      </w:tr>
      <w:tr w:rsidR="00537B27" w:rsidTr="00D82540">
        <w:trPr>
          <w:trHeight w:val="279"/>
        </w:trPr>
        <w:tc>
          <w:tcPr>
            <w:tcW w:w="200" w:type="dxa"/>
            <w:tcBorders>
              <w:right w:val="single" w:sz="8" w:space="0" w:color="auto"/>
            </w:tcBorders>
            <w:shd w:val="clear" w:color="auto" w:fill="auto"/>
            <w:vAlign w:val="bottom"/>
          </w:tcPr>
          <w:p w:rsidR="00537B27" w:rsidRPr="007B04F1" w:rsidRDefault="00537B27" w:rsidP="00A47C43">
            <w:pPr>
              <w:rPr>
                <w:rFonts w:ascii="Times New Roman" w:eastAsia="Times New Roman" w:hAnsi="Times New Roman"/>
                <w:color w:val="FF0000"/>
                <w:sz w:val="24"/>
              </w:rPr>
            </w:pPr>
          </w:p>
        </w:tc>
        <w:tc>
          <w:tcPr>
            <w:tcW w:w="840" w:type="dxa"/>
            <w:shd w:val="clear" w:color="auto" w:fill="auto"/>
            <w:vAlign w:val="bottom"/>
          </w:tcPr>
          <w:p w:rsidR="00537B27" w:rsidRPr="00D82540" w:rsidRDefault="00537B27" w:rsidP="00A47C43">
            <w:pPr>
              <w:rPr>
                <w:rFonts w:ascii="Times New Roman" w:eastAsia="Times New Roman" w:hAnsi="Times New Roman"/>
                <w:sz w:val="24"/>
              </w:rPr>
            </w:pPr>
          </w:p>
        </w:tc>
        <w:tc>
          <w:tcPr>
            <w:tcW w:w="200" w:type="dxa"/>
            <w:tcBorders>
              <w:right w:val="single" w:sz="8" w:space="0" w:color="auto"/>
            </w:tcBorders>
            <w:shd w:val="clear" w:color="auto" w:fill="auto"/>
            <w:vAlign w:val="bottom"/>
          </w:tcPr>
          <w:p w:rsidR="00537B27" w:rsidRPr="00D82540" w:rsidRDefault="00537B27" w:rsidP="00A47C43">
            <w:pPr>
              <w:rPr>
                <w:rFonts w:ascii="Times New Roman" w:eastAsia="Times New Roman" w:hAnsi="Times New Roman"/>
                <w:sz w:val="24"/>
              </w:rPr>
            </w:pPr>
          </w:p>
        </w:tc>
        <w:tc>
          <w:tcPr>
            <w:tcW w:w="1440" w:type="dxa"/>
            <w:gridSpan w:val="2"/>
            <w:tcBorders>
              <w:bottom w:val="single" w:sz="8" w:space="0" w:color="auto"/>
              <w:right w:val="single" w:sz="8" w:space="0" w:color="auto"/>
            </w:tcBorders>
            <w:shd w:val="clear" w:color="auto" w:fill="auto"/>
            <w:vAlign w:val="bottom"/>
          </w:tcPr>
          <w:p w:rsidR="00537B27" w:rsidRPr="00D82540" w:rsidRDefault="00537B27" w:rsidP="00A47C43">
            <w:pPr>
              <w:jc w:val="center"/>
              <w:rPr>
                <w:rFonts w:ascii="Times New Roman" w:eastAsia="Times New Roman" w:hAnsi="Times New Roman"/>
                <w:b/>
                <w:w w:val="99"/>
                <w:sz w:val="24"/>
              </w:rPr>
            </w:pPr>
            <w:r w:rsidRPr="00D82540">
              <w:rPr>
                <w:rFonts w:ascii="Times New Roman" w:eastAsia="Times New Roman" w:hAnsi="Times New Roman"/>
                <w:b/>
                <w:w w:val="99"/>
                <w:sz w:val="24"/>
              </w:rPr>
              <w:t>difuzării</w:t>
            </w:r>
          </w:p>
        </w:tc>
        <w:tc>
          <w:tcPr>
            <w:tcW w:w="1260" w:type="dxa"/>
            <w:tcBorders>
              <w:bottom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b/>
                <w:w w:val="99"/>
                <w:sz w:val="24"/>
              </w:rPr>
            </w:pPr>
            <w:r>
              <w:rPr>
                <w:rFonts w:ascii="Times New Roman" w:eastAsia="Times New Roman" w:hAnsi="Times New Roman"/>
                <w:b/>
                <w:w w:val="99"/>
                <w:sz w:val="24"/>
              </w:rPr>
              <w:t>nr.</w:t>
            </w:r>
          </w:p>
        </w:tc>
        <w:tc>
          <w:tcPr>
            <w:tcW w:w="560" w:type="dxa"/>
            <w:tcBorders>
              <w:bottom w:val="single" w:sz="8" w:space="0" w:color="auto"/>
            </w:tcBorders>
            <w:shd w:val="clear" w:color="auto" w:fill="auto"/>
            <w:vAlign w:val="bottom"/>
          </w:tcPr>
          <w:p w:rsidR="00537B27" w:rsidRDefault="00537B27" w:rsidP="00A47C43">
            <w:pPr>
              <w:rPr>
                <w:rFonts w:ascii="Times New Roman" w:eastAsia="Times New Roman" w:hAnsi="Times New Roman"/>
                <w:sz w:val="24"/>
              </w:rPr>
            </w:pPr>
          </w:p>
        </w:tc>
        <w:tc>
          <w:tcPr>
            <w:tcW w:w="2280" w:type="dxa"/>
            <w:gridSpan w:val="2"/>
            <w:tcBorders>
              <w:bottom w:val="single" w:sz="8" w:space="0" w:color="auto"/>
            </w:tcBorders>
            <w:shd w:val="clear" w:color="auto" w:fill="auto"/>
            <w:vAlign w:val="bottom"/>
          </w:tcPr>
          <w:p w:rsidR="00537B27" w:rsidRDefault="00537B27" w:rsidP="00A47C43">
            <w:pPr>
              <w:rPr>
                <w:rFonts w:ascii="Times New Roman" w:eastAsia="Times New Roman" w:hAnsi="Times New Roman"/>
                <w:sz w:val="24"/>
              </w:rPr>
            </w:pPr>
          </w:p>
        </w:tc>
        <w:tc>
          <w:tcPr>
            <w:tcW w:w="73" w:type="dxa"/>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4"/>
              </w:rPr>
            </w:pPr>
          </w:p>
        </w:tc>
        <w:tc>
          <w:tcPr>
            <w:tcW w:w="2927" w:type="dxa"/>
            <w:gridSpan w:val="2"/>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4"/>
              </w:rPr>
            </w:pPr>
          </w:p>
        </w:tc>
        <w:tc>
          <w:tcPr>
            <w:tcW w:w="50" w:type="dxa"/>
            <w:tcBorders>
              <w:bottom w:val="single" w:sz="8" w:space="0" w:color="auto"/>
            </w:tcBorders>
            <w:shd w:val="clear" w:color="auto" w:fill="auto"/>
            <w:vAlign w:val="bottom"/>
          </w:tcPr>
          <w:p w:rsidR="00537B27" w:rsidRDefault="00537B27" w:rsidP="00A47C43">
            <w:pPr>
              <w:rPr>
                <w:rFonts w:ascii="Times New Roman" w:eastAsia="Times New Roman" w:hAnsi="Times New Roman"/>
                <w:sz w:val="24"/>
              </w:rPr>
            </w:pPr>
          </w:p>
        </w:tc>
        <w:tc>
          <w:tcPr>
            <w:tcW w:w="1984" w:type="dxa"/>
            <w:gridSpan w:val="2"/>
            <w:tcBorders>
              <w:bottom w:val="single" w:sz="8" w:space="0" w:color="auto"/>
              <w:right w:val="single" w:sz="8" w:space="0" w:color="auto"/>
            </w:tcBorders>
            <w:shd w:val="clear" w:color="auto" w:fill="auto"/>
            <w:vAlign w:val="bottom"/>
          </w:tcPr>
          <w:p w:rsidR="00537B27" w:rsidRDefault="00537B27" w:rsidP="00A47C43">
            <w:pPr>
              <w:ind w:right="240"/>
              <w:jc w:val="center"/>
              <w:rPr>
                <w:rFonts w:ascii="Times New Roman" w:eastAsia="Times New Roman" w:hAnsi="Times New Roman"/>
                <w:b/>
                <w:sz w:val="24"/>
              </w:rPr>
            </w:pPr>
            <w:r>
              <w:rPr>
                <w:rFonts w:ascii="Times New Roman" w:eastAsia="Times New Roman" w:hAnsi="Times New Roman"/>
                <w:b/>
                <w:sz w:val="24"/>
              </w:rPr>
              <w:t>prenumele</w:t>
            </w:r>
          </w:p>
        </w:tc>
        <w:tc>
          <w:tcPr>
            <w:tcW w:w="1418" w:type="dxa"/>
            <w:gridSpan w:val="2"/>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4"/>
              </w:rPr>
            </w:pPr>
          </w:p>
        </w:tc>
        <w:tc>
          <w:tcPr>
            <w:tcW w:w="680" w:type="dxa"/>
            <w:tcBorders>
              <w:bottom w:val="single" w:sz="8" w:space="0" w:color="auto"/>
            </w:tcBorders>
            <w:shd w:val="clear" w:color="auto" w:fill="auto"/>
            <w:vAlign w:val="bottom"/>
          </w:tcPr>
          <w:p w:rsidR="00537B27" w:rsidRDefault="00537B27" w:rsidP="00A47C43">
            <w:pPr>
              <w:rPr>
                <w:rFonts w:ascii="Times New Roman" w:eastAsia="Times New Roman" w:hAnsi="Times New Roman"/>
                <w:sz w:val="24"/>
              </w:rPr>
            </w:pPr>
          </w:p>
        </w:tc>
        <w:tc>
          <w:tcPr>
            <w:tcW w:w="737" w:type="dxa"/>
            <w:gridSpan w:val="2"/>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4"/>
              </w:rPr>
            </w:pPr>
          </w:p>
        </w:tc>
      </w:tr>
      <w:tr w:rsidR="00537B27" w:rsidTr="00D82540">
        <w:trPr>
          <w:trHeight w:val="266"/>
        </w:trPr>
        <w:tc>
          <w:tcPr>
            <w:tcW w:w="200" w:type="dxa"/>
            <w:tcBorders>
              <w:right w:val="single" w:sz="8" w:space="0" w:color="auto"/>
            </w:tcBorders>
            <w:shd w:val="clear" w:color="auto" w:fill="auto"/>
            <w:vAlign w:val="bottom"/>
          </w:tcPr>
          <w:p w:rsidR="00537B27" w:rsidRPr="007B04F1" w:rsidRDefault="00537B27" w:rsidP="00A47C43">
            <w:pPr>
              <w:rPr>
                <w:rFonts w:ascii="Times New Roman" w:eastAsia="Times New Roman" w:hAnsi="Times New Roman"/>
                <w:color w:val="FF0000"/>
                <w:sz w:val="23"/>
              </w:rPr>
            </w:pPr>
          </w:p>
        </w:tc>
        <w:tc>
          <w:tcPr>
            <w:tcW w:w="840" w:type="dxa"/>
            <w:tcBorders>
              <w:bottom w:val="single" w:sz="8" w:space="0" w:color="auto"/>
            </w:tcBorders>
            <w:shd w:val="clear" w:color="auto" w:fill="auto"/>
            <w:vAlign w:val="bottom"/>
          </w:tcPr>
          <w:p w:rsidR="00537B27" w:rsidRPr="00D82540" w:rsidRDefault="00537B27" w:rsidP="00A47C43">
            <w:pPr>
              <w:rPr>
                <w:rFonts w:ascii="Times New Roman" w:eastAsia="Times New Roman" w:hAnsi="Times New Roman"/>
                <w:sz w:val="23"/>
              </w:rPr>
            </w:pPr>
          </w:p>
        </w:tc>
        <w:tc>
          <w:tcPr>
            <w:tcW w:w="200" w:type="dxa"/>
            <w:tcBorders>
              <w:bottom w:val="single" w:sz="8" w:space="0" w:color="auto"/>
              <w:right w:val="single" w:sz="8" w:space="0" w:color="auto"/>
            </w:tcBorders>
            <w:shd w:val="clear" w:color="auto" w:fill="auto"/>
            <w:vAlign w:val="bottom"/>
          </w:tcPr>
          <w:p w:rsidR="00537B27" w:rsidRPr="00D82540" w:rsidRDefault="00537B27" w:rsidP="00A47C43">
            <w:pPr>
              <w:rPr>
                <w:rFonts w:ascii="Times New Roman" w:eastAsia="Times New Roman" w:hAnsi="Times New Roman"/>
                <w:sz w:val="23"/>
              </w:rPr>
            </w:pPr>
          </w:p>
        </w:tc>
        <w:tc>
          <w:tcPr>
            <w:tcW w:w="1440" w:type="dxa"/>
            <w:gridSpan w:val="2"/>
            <w:tcBorders>
              <w:bottom w:val="single" w:sz="8" w:space="0" w:color="auto"/>
              <w:right w:val="single" w:sz="8" w:space="0" w:color="auto"/>
            </w:tcBorders>
            <w:shd w:val="clear" w:color="auto" w:fill="auto"/>
            <w:vAlign w:val="bottom"/>
          </w:tcPr>
          <w:p w:rsidR="00537B27" w:rsidRPr="00D82540" w:rsidRDefault="00537B27" w:rsidP="00A47C43">
            <w:pPr>
              <w:jc w:val="center"/>
              <w:rPr>
                <w:rFonts w:ascii="Times New Roman" w:eastAsia="Times New Roman" w:hAnsi="Times New Roman"/>
                <w:w w:val="99"/>
                <w:sz w:val="24"/>
              </w:rPr>
            </w:pPr>
            <w:r w:rsidRPr="00D82540">
              <w:rPr>
                <w:rFonts w:ascii="Times New Roman" w:eastAsia="Times New Roman" w:hAnsi="Times New Roman"/>
                <w:w w:val="99"/>
                <w:sz w:val="24"/>
              </w:rPr>
              <w:t>1</w:t>
            </w:r>
          </w:p>
        </w:tc>
        <w:tc>
          <w:tcPr>
            <w:tcW w:w="1260" w:type="dxa"/>
            <w:tcBorders>
              <w:bottom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w w:val="99"/>
                <w:sz w:val="24"/>
              </w:rPr>
            </w:pPr>
            <w:r>
              <w:rPr>
                <w:rFonts w:ascii="Times New Roman" w:eastAsia="Times New Roman" w:hAnsi="Times New Roman"/>
                <w:w w:val="99"/>
                <w:sz w:val="24"/>
              </w:rPr>
              <w:t>2</w:t>
            </w:r>
          </w:p>
        </w:tc>
        <w:tc>
          <w:tcPr>
            <w:tcW w:w="560" w:type="dxa"/>
            <w:tcBorders>
              <w:bottom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2280" w:type="dxa"/>
            <w:gridSpan w:val="2"/>
            <w:tcBorders>
              <w:bottom w:val="single" w:sz="8" w:space="0" w:color="auto"/>
            </w:tcBorders>
            <w:shd w:val="clear" w:color="auto" w:fill="auto"/>
            <w:vAlign w:val="bottom"/>
          </w:tcPr>
          <w:p w:rsidR="00537B27" w:rsidRDefault="00537B27" w:rsidP="00A47C43">
            <w:pPr>
              <w:ind w:right="1100"/>
              <w:jc w:val="right"/>
              <w:rPr>
                <w:rFonts w:ascii="Times New Roman" w:eastAsia="Times New Roman" w:hAnsi="Times New Roman"/>
                <w:sz w:val="24"/>
              </w:rPr>
            </w:pPr>
            <w:r>
              <w:rPr>
                <w:rFonts w:ascii="Times New Roman" w:eastAsia="Times New Roman" w:hAnsi="Times New Roman"/>
                <w:sz w:val="24"/>
              </w:rPr>
              <w:t>3</w:t>
            </w:r>
          </w:p>
        </w:tc>
        <w:tc>
          <w:tcPr>
            <w:tcW w:w="73" w:type="dxa"/>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2927" w:type="dxa"/>
            <w:gridSpan w:val="2"/>
            <w:tcBorders>
              <w:bottom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w w:val="99"/>
                <w:sz w:val="24"/>
              </w:rPr>
            </w:pPr>
            <w:r>
              <w:rPr>
                <w:rFonts w:ascii="Times New Roman" w:eastAsia="Times New Roman" w:hAnsi="Times New Roman"/>
                <w:w w:val="99"/>
                <w:sz w:val="24"/>
              </w:rPr>
              <w:t>4</w:t>
            </w:r>
          </w:p>
        </w:tc>
        <w:tc>
          <w:tcPr>
            <w:tcW w:w="50" w:type="dxa"/>
            <w:tcBorders>
              <w:bottom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1984" w:type="dxa"/>
            <w:gridSpan w:val="2"/>
            <w:tcBorders>
              <w:bottom w:val="single" w:sz="8" w:space="0" w:color="auto"/>
              <w:right w:val="single" w:sz="8" w:space="0" w:color="auto"/>
            </w:tcBorders>
            <w:shd w:val="clear" w:color="auto" w:fill="auto"/>
            <w:vAlign w:val="bottom"/>
          </w:tcPr>
          <w:p w:rsidR="00537B27" w:rsidRDefault="00537B27" w:rsidP="00A47C43">
            <w:pPr>
              <w:ind w:right="220"/>
              <w:jc w:val="center"/>
              <w:rPr>
                <w:rFonts w:ascii="Times New Roman" w:eastAsia="Times New Roman" w:hAnsi="Times New Roman"/>
                <w:w w:val="99"/>
                <w:sz w:val="24"/>
              </w:rPr>
            </w:pPr>
            <w:r>
              <w:rPr>
                <w:rFonts w:ascii="Times New Roman" w:eastAsia="Times New Roman" w:hAnsi="Times New Roman"/>
                <w:w w:val="99"/>
                <w:sz w:val="24"/>
              </w:rPr>
              <w:t>5</w:t>
            </w:r>
          </w:p>
        </w:tc>
        <w:tc>
          <w:tcPr>
            <w:tcW w:w="1418" w:type="dxa"/>
            <w:gridSpan w:val="2"/>
            <w:tcBorders>
              <w:bottom w:val="single" w:sz="8" w:space="0" w:color="auto"/>
              <w:right w:val="single" w:sz="8" w:space="0" w:color="auto"/>
            </w:tcBorders>
            <w:shd w:val="clear" w:color="auto" w:fill="auto"/>
            <w:vAlign w:val="bottom"/>
          </w:tcPr>
          <w:p w:rsidR="00537B27" w:rsidRDefault="00537B27" w:rsidP="00A47C43">
            <w:pPr>
              <w:ind w:right="680"/>
              <w:jc w:val="right"/>
              <w:rPr>
                <w:rFonts w:ascii="Times New Roman" w:eastAsia="Times New Roman" w:hAnsi="Times New Roman"/>
                <w:sz w:val="24"/>
              </w:rPr>
            </w:pPr>
            <w:r>
              <w:rPr>
                <w:rFonts w:ascii="Times New Roman" w:eastAsia="Times New Roman" w:hAnsi="Times New Roman"/>
                <w:sz w:val="24"/>
              </w:rPr>
              <w:t>6</w:t>
            </w:r>
          </w:p>
        </w:tc>
        <w:tc>
          <w:tcPr>
            <w:tcW w:w="1417" w:type="dxa"/>
            <w:gridSpan w:val="3"/>
            <w:tcBorders>
              <w:bottom w:val="single" w:sz="8" w:space="0" w:color="auto"/>
              <w:right w:val="single" w:sz="8" w:space="0" w:color="auto"/>
            </w:tcBorders>
            <w:shd w:val="clear" w:color="auto" w:fill="auto"/>
            <w:vAlign w:val="bottom"/>
          </w:tcPr>
          <w:p w:rsidR="00537B27" w:rsidRDefault="00537B27" w:rsidP="00A47C43">
            <w:pPr>
              <w:ind w:right="700"/>
              <w:jc w:val="right"/>
              <w:rPr>
                <w:rFonts w:ascii="Times New Roman" w:eastAsia="Times New Roman" w:hAnsi="Times New Roman"/>
                <w:sz w:val="24"/>
              </w:rPr>
            </w:pPr>
            <w:r>
              <w:rPr>
                <w:rFonts w:ascii="Times New Roman" w:eastAsia="Times New Roman" w:hAnsi="Times New Roman"/>
                <w:sz w:val="24"/>
              </w:rPr>
              <w:t>7</w:t>
            </w:r>
          </w:p>
        </w:tc>
      </w:tr>
      <w:tr w:rsidR="00537B27" w:rsidTr="00D82540">
        <w:trPr>
          <w:trHeight w:val="268"/>
        </w:trPr>
        <w:tc>
          <w:tcPr>
            <w:tcW w:w="200" w:type="dxa"/>
            <w:tcBorders>
              <w:right w:val="single" w:sz="8" w:space="0" w:color="auto"/>
            </w:tcBorders>
            <w:shd w:val="clear" w:color="auto" w:fill="auto"/>
            <w:vAlign w:val="bottom"/>
          </w:tcPr>
          <w:p w:rsidR="00537B27" w:rsidRPr="007B04F1" w:rsidRDefault="00537B27" w:rsidP="00A47C43">
            <w:pPr>
              <w:rPr>
                <w:rFonts w:ascii="Times New Roman" w:eastAsia="Times New Roman" w:hAnsi="Times New Roman"/>
                <w:color w:val="FF0000"/>
                <w:sz w:val="23"/>
              </w:rPr>
            </w:pPr>
          </w:p>
        </w:tc>
        <w:tc>
          <w:tcPr>
            <w:tcW w:w="840" w:type="dxa"/>
            <w:tcBorders>
              <w:bottom w:val="single" w:sz="8" w:space="0" w:color="auto"/>
            </w:tcBorders>
            <w:shd w:val="clear" w:color="auto" w:fill="auto"/>
            <w:vAlign w:val="bottom"/>
          </w:tcPr>
          <w:p w:rsidR="00537B27" w:rsidRPr="00D82540" w:rsidRDefault="00537B27" w:rsidP="00A47C43">
            <w:pPr>
              <w:ind w:left="40"/>
              <w:jc w:val="center"/>
              <w:rPr>
                <w:rFonts w:ascii="Times New Roman" w:eastAsia="Times New Roman" w:hAnsi="Times New Roman"/>
                <w:b/>
                <w:w w:val="99"/>
                <w:sz w:val="24"/>
              </w:rPr>
            </w:pPr>
            <w:r w:rsidRPr="00D82540">
              <w:rPr>
                <w:rFonts w:ascii="Times New Roman" w:eastAsia="Times New Roman" w:hAnsi="Times New Roman"/>
                <w:b/>
                <w:w w:val="99"/>
                <w:sz w:val="24"/>
              </w:rPr>
              <w:t>3.1.</w:t>
            </w:r>
          </w:p>
        </w:tc>
        <w:tc>
          <w:tcPr>
            <w:tcW w:w="200" w:type="dxa"/>
            <w:tcBorders>
              <w:bottom w:val="single" w:sz="8" w:space="0" w:color="auto"/>
              <w:right w:val="single" w:sz="8" w:space="0" w:color="auto"/>
            </w:tcBorders>
            <w:shd w:val="clear" w:color="auto" w:fill="auto"/>
            <w:vAlign w:val="bottom"/>
          </w:tcPr>
          <w:p w:rsidR="00537B27" w:rsidRPr="00D82540" w:rsidRDefault="00537B27" w:rsidP="00A47C43">
            <w:pPr>
              <w:rPr>
                <w:rFonts w:ascii="Times New Roman" w:eastAsia="Times New Roman" w:hAnsi="Times New Roman"/>
                <w:sz w:val="23"/>
              </w:rPr>
            </w:pPr>
          </w:p>
        </w:tc>
        <w:tc>
          <w:tcPr>
            <w:tcW w:w="1440" w:type="dxa"/>
            <w:gridSpan w:val="2"/>
            <w:tcBorders>
              <w:bottom w:val="single" w:sz="8" w:space="0" w:color="auto"/>
              <w:right w:val="single" w:sz="8" w:space="0" w:color="auto"/>
            </w:tcBorders>
            <w:shd w:val="clear" w:color="auto" w:fill="auto"/>
            <w:vAlign w:val="bottom"/>
          </w:tcPr>
          <w:p w:rsidR="00537B27" w:rsidRPr="00D82540" w:rsidRDefault="00537B27" w:rsidP="00A47C43">
            <w:pPr>
              <w:jc w:val="center"/>
              <w:rPr>
                <w:rFonts w:ascii="Times New Roman" w:eastAsia="Times New Roman" w:hAnsi="Times New Roman"/>
                <w:w w:val="99"/>
                <w:sz w:val="24"/>
              </w:rPr>
            </w:pPr>
            <w:r w:rsidRPr="00D82540">
              <w:rPr>
                <w:rFonts w:ascii="Times New Roman" w:eastAsia="Times New Roman" w:hAnsi="Times New Roman"/>
                <w:w w:val="99"/>
                <w:sz w:val="24"/>
              </w:rPr>
              <w:t>Aplicare</w:t>
            </w:r>
          </w:p>
        </w:tc>
        <w:tc>
          <w:tcPr>
            <w:tcW w:w="1260" w:type="dxa"/>
            <w:tcBorders>
              <w:bottom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w w:val="99"/>
                <w:sz w:val="24"/>
              </w:rPr>
            </w:pPr>
            <w:r>
              <w:rPr>
                <w:rFonts w:ascii="Times New Roman" w:eastAsia="Times New Roman" w:hAnsi="Times New Roman"/>
                <w:w w:val="99"/>
                <w:sz w:val="24"/>
              </w:rPr>
              <w:t>1</w:t>
            </w:r>
          </w:p>
        </w:tc>
        <w:tc>
          <w:tcPr>
            <w:tcW w:w="2840" w:type="dxa"/>
            <w:gridSpan w:val="3"/>
            <w:tcBorders>
              <w:bottom w:val="single" w:sz="8" w:space="0" w:color="auto"/>
            </w:tcBorders>
            <w:shd w:val="clear" w:color="auto" w:fill="auto"/>
            <w:vAlign w:val="bottom"/>
          </w:tcPr>
          <w:p w:rsidR="00537B27" w:rsidRDefault="00537B27" w:rsidP="00A47C43">
            <w:pPr>
              <w:ind w:left="100"/>
              <w:rPr>
                <w:rFonts w:ascii="Times New Roman" w:eastAsia="Times New Roman" w:hAnsi="Times New Roman"/>
                <w:sz w:val="24"/>
              </w:rPr>
            </w:pPr>
            <w:r>
              <w:rPr>
                <w:rFonts w:ascii="Times New Roman" w:eastAsia="Times New Roman" w:hAnsi="Times New Roman"/>
                <w:sz w:val="24"/>
              </w:rPr>
              <w:t>Secretariat</w:t>
            </w:r>
          </w:p>
        </w:tc>
        <w:tc>
          <w:tcPr>
            <w:tcW w:w="73" w:type="dxa"/>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2927" w:type="dxa"/>
            <w:gridSpan w:val="2"/>
            <w:tcBorders>
              <w:bottom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sz w:val="24"/>
              </w:rPr>
            </w:pPr>
            <w:r>
              <w:rPr>
                <w:rFonts w:ascii="Times New Roman" w:eastAsia="Times New Roman" w:hAnsi="Times New Roman"/>
                <w:sz w:val="24"/>
              </w:rPr>
              <w:t>Secretar şef</w:t>
            </w:r>
          </w:p>
        </w:tc>
        <w:tc>
          <w:tcPr>
            <w:tcW w:w="50" w:type="dxa"/>
            <w:tcBorders>
              <w:bottom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1984" w:type="dxa"/>
            <w:gridSpan w:val="2"/>
            <w:tcBorders>
              <w:bottom w:val="single" w:sz="8" w:space="0" w:color="auto"/>
              <w:right w:val="single" w:sz="8" w:space="0" w:color="auto"/>
            </w:tcBorders>
            <w:shd w:val="clear" w:color="auto" w:fill="auto"/>
            <w:vAlign w:val="bottom"/>
          </w:tcPr>
          <w:p w:rsidR="00537B27" w:rsidRDefault="00D82540" w:rsidP="00D82540">
            <w:pPr>
              <w:ind w:left="-290" w:right="-364" w:firstLine="290"/>
              <w:rPr>
                <w:rFonts w:ascii="Times New Roman" w:eastAsia="Times New Roman" w:hAnsi="Times New Roman"/>
                <w:sz w:val="23"/>
              </w:rPr>
            </w:pPr>
            <w:r>
              <w:rPr>
                <w:rFonts w:ascii="Times New Roman" w:eastAsia="Times New Roman" w:hAnsi="Times New Roman"/>
                <w:sz w:val="23"/>
              </w:rPr>
              <w:t>Popescu Oltea</w:t>
            </w:r>
          </w:p>
        </w:tc>
        <w:tc>
          <w:tcPr>
            <w:tcW w:w="1418" w:type="dxa"/>
            <w:gridSpan w:val="2"/>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680" w:type="dxa"/>
            <w:tcBorders>
              <w:bottom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737" w:type="dxa"/>
            <w:gridSpan w:val="2"/>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r>
      <w:tr w:rsidR="00537B27" w:rsidTr="00D82540">
        <w:trPr>
          <w:trHeight w:val="266"/>
        </w:trPr>
        <w:tc>
          <w:tcPr>
            <w:tcW w:w="200" w:type="dxa"/>
            <w:tcBorders>
              <w:right w:val="single" w:sz="8" w:space="0" w:color="auto"/>
            </w:tcBorders>
            <w:shd w:val="clear" w:color="auto" w:fill="auto"/>
            <w:vAlign w:val="bottom"/>
          </w:tcPr>
          <w:p w:rsidR="00537B27" w:rsidRPr="007B04F1" w:rsidRDefault="00537B27" w:rsidP="00A47C43">
            <w:pPr>
              <w:rPr>
                <w:rFonts w:ascii="Times New Roman" w:eastAsia="Times New Roman" w:hAnsi="Times New Roman"/>
                <w:color w:val="FF0000"/>
                <w:sz w:val="23"/>
              </w:rPr>
            </w:pPr>
          </w:p>
        </w:tc>
        <w:tc>
          <w:tcPr>
            <w:tcW w:w="840" w:type="dxa"/>
            <w:tcBorders>
              <w:bottom w:val="single" w:sz="8" w:space="0" w:color="auto"/>
            </w:tcBorders>
            <w:shd w:val="clear" w:color="auto" w:fill="auto"/>
            <w:vAlign w:val="bottom"/>
          </w:tcPr>
          <w:p w:rsidR="00537B27" w:rsidRPr="00D82540" w:rsidRDefault="00537B27" w:rsidP="00A47C43">
            <w:pPr>
              <w:ind w:left="40"/>
              <w:jc w:val="center"/>
              <w:rPr>
                <w:rFonts w:ascii="Times New Roman" w:eastAsia="Times New Roman" w:hAnsi="Times New Roman"/>
                <w:b/>
                <w:w w:val="99"/>
                <w:sz w:val="24"/>
              </w:rPr>
            </w:pPr>
            <w:r w:rsidRPr="00D82540">
              <w:rPr>
                <w:rFonts w:ascii="Times New Roman" w:eastAsia="Times New Roman" w:hAnsi="Times New Roman"/>
                <w:b/>
                <w:w w:val="99"/>
                <w:sz w:val="24"/>
              </w:rPr>
              <w:t>3.2.</w:t>
            </w:r>
          </w:p>
        </w:tc>
        <w:tc>
          <w:tcPr>
            <w:tcW w:w="200" w:type="dxa"/>
            <w:tcBorders>
              <w:bottom w:val="single" w:sz="8" w:space="0" w:color="auto"/>
              <w:right w:val="single" w:sz="8" w:space="0" w:color="auto"/>
            </w:tcBorders>
            <w:shd w:val="clear" w:color="auto" w:fill="auto"/>
            <w:vAlign w:val="bottom"/>
          </w:tcPr>
          <w:p w:rsidR="00537B27" w:rsidRPr="00D82540" w:rsidRDefault="00537B27" w:rsidP="00A47C43">
            <w:pPr>
              <w:rPr>
                <w:rFonts w:ascii="Times New Roman" w:eastAsia="Times New Roman" w:hAnsi="Times New Roman"/>
                <w:sz w:val="23"/>
              </w:rPr>
            </w:pPr>
          </w:p>
        </w:tc>
        <w:tc>
          <w:tcPr>
            <w:tcW w:w="1440" w:type="dxa"/>
            <w:gridSpan w:val="2"/>
            <w:tcBorders>
              <w:bottom w:val="single" w:sz="8" w:space="0" w:color="auto"/>
              <w:right w:val="single" w:sz="8" w:space="0" w:color="auto"/>
            </w:tcBorders>
            <w:shd w:val="clear" w:color="auto" w:fill="auto"/>
            <w:vAlign w:val="bottom"/>
          </w:tcPr>
          <w:p w:rsidR="00537B27" w:rsidRPr="00D82540" w:rsidRDefault="00537B27" w:rsidP="00A47C43">
            <w:pPr>
              <w:jc w:val="center"/>
              <w:rPr>
                <w:rFonts w:ascii="Times New Roman" w:eastAsia="Times New Roman" w:hAnsi="Times New Roman"/>
                <w:w w:val="99"/>
                <w:sz w:val="24"/>
              </w:rPr>
            </w:pPr>
            <w:r w:rsidRPr="00D82540">
              <w:rPr>
                <w:rFonts w:ascii="Times New Roman" w:eastAsia="Times New Roman" w:hAnsi="Times New Roman"/>
                <w:w w:val="99"/>
                <w:sz w:val="24"/>
              </w:rPr>
              <w:t>Aplicare</w:t>
            </w:r>
          </w:p>
        </w:tc>
        <w:tc>
          <w:tcPr>
            <w:tcW w:w="1260" w:type="dxa"/>
            <w:tcBorders>
              <w:bottom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w w:val="99"/>
                <w:sz w:val="24"/>
              </w:rPr>
            </w:pPr>
            <w:r>
              <w:rPr>
                <w:rFonts w:ascii="Times New Roman" w:eastAsia="Times New Roman" w:hAnsi="Times New Roman"/>
                <w:w w:val="99"/>
                <w:sz w:val="24"/>
              </w:rPr>
              <w:t>2</w:t>
            </w:r>
          </w:p>
        </w:tc>
        <w:tc>
          <w:tcPr>
            <w:tcW w:w="2840" w:type="dxa"/>
            <w:gridSpan w:val="3"/>
            <w:tcBorders>
              <w:bottom w:val="single" w:sz="8" w:space="0" w:color="auto"/>
            </w:tcBorders>
            <w:shd w:val="clear" w:color="auto" w:fill="auto"/>
            <w:vAlign w:val="bottom"/>
          </w:tcPr>
          <w:p w:rsidR="00537B27" w:rsidRDefault="00537B27" w:rsidP="00A47C43">
            <w:pPr>
              <w:ind w:left="100"/>
              <w:rPr>
                <w:rFonts w:ascii="Times New Roman" w:eastAsia="Times New Roman" w:hAnsi="Times New Roman"/>
                <w:sz w:val="24"/>
              </w:rPr>
            </w:pPr>
            <w:r>
              <w:rPr>
                <w:rFonts w:ascii="Times New Roman" w:eastAsia="Times New Roman" w:hAnsi="Times New Roman"/>
                <w:sz w:val="24"/>
              </w:rPr>
              <w:t>Contabilitate</w:t>
            </w:r>
          </w:p>
        </w:tc>
        <w:tc>
          <w:tcPr>
            <w:tcW w:w="73" w:type="dxa"/>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2927" w:type="dxa"/>
            <w:gridSpan w:val="2"/>
            <w:tcBorders>
              <w:bottom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sz w:val="24"/>
              </w:rPr>
            </w:pPr>
            <w:r>
              <w:rPr>
                <w:rFonts w:ascii="Times New Roman" w:eastAsia="Times New Roman" w:hAnsi="Times New Roman"/>
                <w:sz w:val="24"/>
              </w:rPr>
              <w:t>Contabil sef</w:t>
            </w:r>
          </w:p>
        </w:tc>
        <w:tc>
          <w:tcPr>
            <w:tcW w:w="50" w:type="dxa"/>
            <w:tcBorders>
              <w:bottom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1984" w:type="dxa"/>
            <w:gridSpan w:val="2"/>
            <w:tcBorders>
              <w:bottom w:val="single" w:sz="8" w:space="0" w:color="auto"/>
              <w:right w:val="single" w:sz="8" w:space="0" w:color="auto"/>
            </w:tcBorders>
            <w:shd w:val="clear" w:color="auto" w:fill="auto"/>
            <w:vAlign w:val="bottom"/>
          </w:tcPr>
          <w:p w:rsidR="00537B27" w:rsidRDefault="00D82540" w:rsidP="00A47C43">
            <w:pPr>
              <w:rPr>
                <w:rFonts w:ascii="Times New Roman" w:eastAsia="Times New Roman" w:hAnsi="Times New Roman"/>
                <w:sz w:val="23"/>
              </w:rPr>
            </w:pPr>
            <w:r>
              <w:rPr>
                <w:rFonts w:ascii="Times New Roman" w:eastAsia="Times New Roman" w:hAnsi="Times New Roman"/>
                <w:sz w:val="23"/>
              </w:rPr>
              <w:t>Ciobanu Aspazia</w:t>
            </w:r>
          </w:p>
        </w:tc>
        <w:tc>
          <w:tcPr>
            <w:tcW w:w="1418" w:type="dxa"/>
            <w:gridSpan w:val="2"/>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680" w:type="dxa"/>
            <w:tcBorders>
              <w:bottom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737" w:type="dxa"/>
            <w:gridSpan w:val="2"/>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r>
      <w:tr w:rsidR="00537B27" w:rsidTr="00D82540">
        <w:trPr>
          <w:trHeight w:val="266"/>
        </w:trPr>
        <w:tc>
          <w:tcPr>
            <w:tcW w:w="200" w:type="dxa"/>
            <w:tcBorders>
              <w:right w:val="single" w:sz="8" w:space="0" w:color="auto"/>
            </w:tcBorders>
            <w:shd w:val="clear" w:color="auto" w:fill="auto"/>
            <w:vAlign w:val="bottom"/>
          </w:tcPr>
          <w:p w:rsidR="00537B27" w:rsidRPr="007B04F1" w:rsidRDefault="00537B27" w:rsidP="00A47C43">
            <w:pPr>
              <w:rPr>
                <w:rFonts w:ascii="Times New Roman" w:eastAsia="Times New Roman" w:hAnsi="Times New Roman"/>
                <w:color w:val="FF0000"/>
                <w:sz w:val="23"/>
              </w:rPr>
            </w:pPr>
          </w:p>
        </w:tc>
        <w:tc>
          <w:tcPr>
            <w:tcW w:w="840" w:type="dxa"/>
            <w:tcBorders>
              <w:bottom w:val="single" w:sz="8" w:space="0" w:color="auto"/>
            </w:tcBorders>
            <w:shd w:val="clear" w:color="auto" w:fill="auto"/>
            <w:vAlign w:val="bottom"/>
          </w:tcPr>
          <w:p w:rsidR="00537B27" w:rsidRPr="00D82540" w:rsidRDefault="00537B27" w:rsidP="00A47C43">
            <w:pPr>
              <w:ind w:left="40"/>
              <w:jc w:val="center"/>
              <w:rPr>
                <w:rFonts w:ascii="Times New Roman" w:eastAsia="Times New Roman" w:hAnsi="Times New Roman"/>
                <w:b/>
                <w:w w:val="99"/>
                <w:sz w:val="24"/>
              </w:rPr>
            </w:pPr>
            <w:r w:rsidRPr="00D82540">
              <w:rPr>
                <w:rFonts w:ascii="Times New Roman" w:eastAsia="Times New Roman" w:hAnsi="Times New Roman"/>
                <w:b/>
                <w:w w:val="99"/>
                <w:sz w:val="24"/>
              </w:rPr>
              <w:t>3.3.</w:t>
            </w:r>
          </w:p>
        </w:tc>
        <w:tc>
          <w:tcPr>
            <w:tcW w:w="200" w:type="dxa"/>
            <w:tcBorders>
              <w:bottom w:val="single" w:sz="8" w:space="0" w:color="auto"/>
              <w:right w:val="single" w:sz="8" w:space="0" w:color="auto"/>
            </w:tcBorders>
            <w:shd w:val="clear" w:color="auto" w:fill="auto"/>
            <w:vAlign w:val="bottom"/>
          </w:tcPr>
          <w:p w:rsidR="00537B27" w:rsidRPr="00D82540" w:rsidRDefault="00537B27" w:rsidP="00A47C43">
            <w:pPr>
              <w:rPr>
                <w:rFonts w:ascii="Times New Roman" w:eastAsia="Times New Roman" w:hAnsi="Times New Roman"/>
                <w:sz w:val="23"/>
              </w:rPr>
            </w:pPr>
          </w:p>
        </w:tc>
        <w:tc>
          <w:tcPr>
            <w:tcW w:w="1440" w:type="dxa"/>
            <w:gridSpan w:val="2"/>
            <w:tcBorders>
              <w:bottom w:val="single" w:sz="8" w:space="0" w:color="auto"/>
              <w:right w:val="single" w:sz="8" w:space="0" w:color="auto"/>
            </w:tcBorders>
            <w:shd w:val="clear" w:color="auto" w:fill="auto"/>
            <w:vAlign w:val="bottom"/>
          </w:tcPr>
          <w:p w:rsidR="00537B27" w:rsidRPr="00D82540" w:rsidRDefault="00537B27" w:rsidP="00A47C43">
            <w:pPr>
              <w:jc w:val="center"/>
              <w:rPr>
                <w:rFonts w:ascii="Times New Roman" w:eastAsia="Times New Roman" w:hAnsi="Times New Roman"/>
                <w:w w:val="99"/>
                <w:sz w:val="24"/>
              </w:rPr>
            </w:pPr>
            <w:r w:rsidRPr="00D82540">
              <w:rPr>
                <w:rFonts w:ascii="Times New Roman" w:eastAsia="Times New Roman" w:hAnsi="Times New Roman"/>
                <w:w w:val="99"/>
                <w:sz w:val="24"/>
              </w:rPr>
              <w:t>Aplicare</w:t>
            </w:r>
          </w:p>
        </w:tc>
        <w:tc>
          <w:tcPr>
            <w:tcW w:w="1260" w:type="dxa"/>
            <w:tcBorders>
              <w:bottom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w w:val="99"/>
                <w:sz w:val="24"/>
              </w:rPr>
            </w:pPr>
            <w:r>
              <w:rPr>
                <w:rFonts w:ascii="Times New Roman" w:eastAsia="Times New Roman" w:hAnsi="Times New Roman"/>
                <w:w w:val="99"/>
                <w:sz w:val="24"/>
              </w:rPr>
              <w:t>3</w:t>
            </w:r>
          </w:p>
        </w:tc>
        <w:tc>
          <w:tcPr>
            <w:tcW w:w="2840" w:type="dxa"/>
            <w:gridSpan w:val="3"/>
            <w:tcBorders>
              <w:bottom w:val="single" w:sz="8" w:space="0" w:color="auto"/>
            </w:tcBorders>
            <w:shd w:val="clear" w:color="auto" w:fill="auto"/>
            <w:vAlign w:val="bottom"/>
          </w:tcPr>
          <w:p w:rsidR="00537B27" w:rsidRDefault="00537B27" w:rsidP="00A47C43">
            <w:pPr>
              <w:ind w:left="100"/>
              <w:rPr>
                <w:rFonts w:ascii="Times New Roman" w:eastAsia="Times New Roman" w:hAnsi="Times New Roman"/>
                <w:sz w:val="24"/>
              </w:rPr>
            </w:pPr>
            <w:r>
              <w:rPr>
                <w:rFonts w:ascii="Times New Roman" w:eastAsia="Times New Roman" w:hAnsi="Times New Roman"/>
                <w:sz w:val="24"/>
              </w:rPr>
              <w:t>Administrativ</w:t>
            </w:r>
          </w:p>
        </w:tc>
        <w:tc>
          <w:tcPr>
            <w:tcW w:w="73" w:type="dxa"/>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2927" w:type="dxa"/>
            <w:gridSpan w:val="2"/>
            <w:tcBorders>
              <w:bottom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w w:val="99"/>
                <w:sz w:val="24"/>
              </w:rPr>
            </w:pPr>
            <w:r>
              <w:rPr>
                <w:rFonts w:ascii="Times New Roman" w:eastAsia="Times New Roman" w:hAnsi="Times New Roman"/>
                <w:w w:val="99"/>
                <w:sz w:val="24"/>
              </w:rPr>
              <w:t>Administrator patrimoniu</w:t>
            </w:r>
          </w:p>
        </w:tc>
        <w:tc>
          <w:tcPr>
            <w:tcW w:w="50" w:type="dxa"/>
            <w:tcBorders>
              <w:bottom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1984" w:type="dxa"/>
            <w:gridSpan w:val="2"/>
            <w:tcBorders>
              <w:bottom w:val="single" w:sz="8" w:space="0" w:color="auto"/>
              <w:right w:val="single" w:sz="8" w:space="0" w:color="auto"/>
            </w:tcBorders>
            <w:shd w:val="clear" w:color="auto" w:fill="auto"/>
            <w:vAlign w:val="bottom"/>
          </w:tcPr>
          <w:p w:rsidR="00537B27" w:rsidRDefault="00D82540" w:rsidP="00D82540">
            <w:pPr>
              <w:ind w:right="-364"/>
              <w:rPr>
                <w:rFonts w:ascii="Times New Roman" w:eastAsia="Times New Roman" w:hAnsi="Times New Roman"/>
                <w:sz w:val="23"/>
              </w:rPr>
            </w:pPr>
            <w:r>
              <w:rPr>
                <w:rFonts w:ascii="Times New Roman" w:eastAsia="Times New Roman" w:hAnsi="Times New Roman"/>
                <w:sz w:val="23"/>
              </w:rPr>
              <w:t>Luchian Narcis</w:t>
            </w:r>
          </w:p>
        </w:tc>
        <w:tc>
          <w:tcPr>
            <w:tcW w:w="1418" w:type="dxa"/>
            <w:gridSpan w:val="2"/>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680" w:type="dxa"/>
            <w:tcBorders>
              <w:bottom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737" w:type="dxa"/>
            <w:gridSpan w:val="2"/>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r>
      <w:tr w:rsidR="00537B27" w:rsidTr="00D82540">
        <w:trPr>
          <w:trHeight w:val="266"/>
        </w:trPr>
        <w:tc>
          <w:tcPr>
            <w:tcW w:w="200" w:type="dxa"/>
            <w:tcBorders>
              <w:right w:val="single" w:sz="8" w:space="0" w:color="auto"/>
            </w:tcBorders>
            <w:shd w:val="clear" w:color="auto" w:fill="auto"/>
            <w:vAlign w:val="bottom"/>
          </w:tcPr>
          <w:p w:rsidR="00537B27" w:rsidRPr="007B04F1" w:rsidRDefault="00537B27" w:rsidP="00A47C43">
            <w:pPr>
              <w:rPr>
                <w:rFonts w:ascii="Times New Roman" w:eastAsia="Times New Roman" w:hAnsi="Times New Roman"/>
                <w:color w:val="FF0000"/>
                <w:sz w:val="23"/>
              </w:rPr>
            </w:pPr>
          </w:p>
        </w:tc>
        <w:tc>
          <w:tcPr>
            <w:tcW w:w="840" w:type="dxa"/>
            <w:tcBorders>
              <w:bottom w:val="single" w:sz="8" w:space="0" w:color="auto"/>
            </w:tcBorders>
            <w:shd w:val="clear" w:color="auto" w:fill="auto"/>
            <w:vAlign w:val="bottom"/>
          </w:tcPr>
          <w:p w:rsidR="00537B27" w:rsidRPr="00D82540" w:rsidRDefault="00537B27" w:rsidP="00A47C43">
            <w:pPr>
              <w:ind w:left="40"/>
              <w:jc w:val="center"/>
              <w:rPr>
                <w:rFonts w:ascii="Times New Roman" w:eastAsia="Times New Roman" w:hAnsi="Times New Roman"/>
                <w:b/>
                <w:w w:val="99"/>
                <w:sz w:val="24"/>
              </w:rPr>
            </w:pPr>
            <w:r w:rsidRPr="00D82540">
              <w:rPr>
                <w:rFonts w:ascii="Times New Roman" w:eastAsia="Times New Roman" w:hAnsi="Times New Roman"/>
                <w:b/>
                <w:w w:val="99"/>
                <w:sz w:val="24"/>
              </w:rPr>
              <w:t>3.4.</w:t>
            </w:r>
          </w:p>
        </w:tc>
        <w:tc>
          <w:tcPr>
            <w:tcW w:w="200" w:type="dxa"/>
            <w:tcBorders>
              <w:bottom w:val="single" w:sz="8" w:space="0" w:color="auto"/>
              <w:right w:val="single" w:sz="8" w:space="0" w:color="auto"/>
            </w:tcBorders>
            <w:shd w:val="clear" w:color="auto" w:fill="auto"/>
            <w:vAlign w:val="bottom"/>
          </w:tcPr>
          <w:p w:rsidR="00537B27" w:rsidRPr="00D82540" w:rsidRDefault="00537B27" w:rsidP="00A47C43">
            <w:pPr>
              <w:rPr>
                <w:rFonts w:ascii="Times New Roman" w:eastAsia="Times New Roman" w:hAnsi="Times New Roman"/>
                <w:sz w:val="23"/>
              </w:rPr>
            </w:pPr>
          </w:p>
        </w:tc>
        <w:tc>
          <w:tcPr>
            <w:tcW w:w="1440" w:type="dxa"/>
            <w:gridSpan w:val="2"/>
            <w:tcBorders>
              <w:bottom w:val="single" w:sz="8" w:space="0" w:color="auto"/>
              <w:right w:val="single" w:sz="8" w:space="0" w:color="auto"/>
            </w:tcBorders>
            <w:shd w:val="clear" w:color="auto" w:fill="auto"/>
            <w:vAlign w:val="bottom"/>
          </w:tcPr>
          <w:p w:rsidR="00537B27" w:rsidRPr="00D82540" w:rsidRDefault="00537B27" w:rsidP="00A47C43">
            <w:pPr>
              <w:jc w:val="center"/>
              <w:rPr>
                <w:rFonts w:ascii="Times New Roman" w:eastAsia="Times New Roman" w:hAnsi="Times New Roman"/>
                <w:sz w:val="24"/>
              </w:rPr>
            </w:pPr>
            <w:r w:rsidRPr="00D82540">
              <w:rPr>
                <w:rFonts w:ascii="Times New Roman" w:eastAsia="Times New Roman" w:hAnsi="Times New Roman"/>
                <w:sz w:val="24"/>
              </w:rPr>
              <w:t>Evidenta</w:t>
            </w:r>
          </w:p>
        </w:tc>
        <w:tc>
          <w:tcPr>
            <w:tcW w:w="1260" w:type="dxa"/>
            <w:tcBorders>
              <w:bottom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w w:val="99"/>
                <w:sz w:val="24"/>
              </w:rPr>
            </w:pPr>
            <w:r>
              <w:rPr>
                <w:rFonts w:ascii="Times New Roman" w:eastAsia="Times New Roman" w:hAnsi="Times New Roman"/>
                <w:w w:val="99"/>
                <w:sz w:val="24"/>
              </w:rPr>
              <w:t>4</w:t>
            </w:r>
          </w:p>
        </w:tc>
        <w:tc>
          <w:tcPr>
            <w:tcW w:w="2840" w:type="dxa"/>
            <w:gridSpan w:val="3"/>
            <w:tcBorders>
              <w:bottom w:val="single" w:sz="8" w:space="0" w:color="auto"/>
            </w:tcBorders>
            <w:shd w:val="clear" w:color="auto" w:fill="auto"/>
            <w:vAlign w:val="bottom"/>
          </w:tcPr>
          <w:p w:rsidR="00537B27" w:rsidRDefault="00537B27" w:rsidP="00A47C43">
            <w:pPr>
              <w:ind w:left="100"/>
              <w:rPr>
                <w:rFonts w:ascii="Times New Roman" w:eastAsia="Times New Roman" w:hAnsi="Times New Roman"/>
                <w:sz w:val="24"/>
              </w:rPr>
            </w:pPr>
            <w:r>
              <w:rPr>
                <w:rFonts w:ascii="Times New Roman" w:eastAsia="Times New Roman" w:hAnsi="Times New Roman"/>
                <w:sz w:val="24"/>
              </w:rPr>
              <w:t>Direcţiune</w:t>
            </w:r>
          </w:p>
        </w:tc>
        <w:tc>
          <w:tcPr>
            <w:tcW w:w="73" w:type="dxa"/>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2927" w:type="dxa"/>
            <w:gridSpan w:val="2"/>
            <w:tcBorders>
              <w:bottom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w w:val="97"/>
                <w:sz w:val="24"/>
              </w:rPr>
            </w:pPr>
            <w:r>
              <w:rPr>
                <w:rFonts w:ascii="Times New Roman" w:eastAsia="Times New Roman" w:hAnsi="Times New Roman"/>
                <w:w w:val="97"/>
                <w:sz w:val="24"/>
              </w:rPr>
              <w:t>Director</w:t>
            </w:r>
          </w:p>
        </w:tc>
        <w:tc>
          <w:tcPr>
            <w:tcW w:w="50" w:type="dxa"/>
            <w:tcBorders>
              <w:bottom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1984" w:type="dxa"/>
            <w:gridSpan w:val="2"/>
            <w:tcBorders>
              <w:bottom w:val="single" w:sz="8" w:space="0" w:color="auto"/>
              <w:right w:val="single" w:sz="8" w:space="0" w:color="auto"/>
            </w:tcBorders>
            <w:shd w:val="clear" w:color="auto" w:fill="auto"/>
            <w:vAlign w:val="bottom"/>
          </w:tcPr>
          <w:p w:rsidR="00537B27" w:rsidRDefault="00D82540" w:rsidP="00A47C43">
            <w:pPr>
              <w:rPr>
                <w:rFonts w:ascii="Times New Roman" w:eastAsia="Times New Roman" w:hAnsi="Times New Roman"/>
                <w:sz w:val="23"/>
              </w:rPr>
            </w:pPr>
            <w:r>
              <w:rPr>
                <w:rFonts w:ascii="Times New Roman" w:eastAsia="Times New Roman" w:hAnsi="Times New Roman"/>
                <w:sz w:val="23"/>
              </w:rPr>
              <w:t>Ursaciuc Mihaela</w:t>
            </w:r>
          </w:p>
        </w:tc>
        <w:tc>
          <w:tcPr>
            <w:tcW w:w="1418" w:type="dxa"/>
            <w:gridSpan w:val="2"/>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680" w:type="dxa"/>
            <w:tcBorders>
              <w:bottom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737" w:type="dxa"/>
            <w:gridSpan w:val="2"/>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r>
      <w:tr w:rsidR="00537B27" w:rsidTr="00D82540">
        <w:trPr>
          <w:trHeight w:val="266"/>
        </w:trPr>
        <w:tc>
          <w:tcPr>
            <w:tcW w:w="200" w:type="dxa"/>
            <w:tcBorders>
              <w:right w:val="single" w:sz="8" w:space="0" w:color="auto"/>
            </w:tcBorders>
            <w:shd w:val="clear" w:color="auto" w:fill="auto"/>
            <w:vAlign w:val="bottom"/>
          </w:tcPr>
          <w:p w:rsidR="00537B27" w:rsidRPr="007B04F1" w:rsidRDefault="00537B27" w:rsidP="00A47C43">
            <w:pPr>
              <w:rPr>
                <w:rFonts w:ascii="Times New Roman" w:eastAsia="Times New Roman" w:hAnsi="Times New Roman"/>
                <w:color w:val="FF0000"/>
                <w:sz w:val="23"/>
              </w:rPr>
            </w:pPr>
          </w:p>
        </w:tc>
        <w:tc>
          <w:tcPr>
            <w:tcW w:w="840" w:type="dxa"/>
            <w:tcBorders>
              <w:bottom w:val="single" w:sz="8" w:space="0" w:color="auto"/>
            </w:tcBorders>
            <w:shd w:val="clear" w:color="auto" w:fill="auto"/>
            <w:vAlign w:val="bottom"/>
          </w:tcPr>
          <w:p w:rsidR="00537B27" w:rsidRPr="00D82540" w:rsidRDefault="00537B27" w:rsidP="00A47C43">
            <w:pPr>
              <w:ind w:left="40"/>
              <w:jc w:val="center"/>
              <w:rPr>
                <w:rFonts w:ascii="Times New Roman" w:eastAsia="Times New Roman" w:hAnsi="Times New Roman"/>
                <w:b/>
                <w:w w:val="99"/>
                <w:sz w:val="24"/>
              </w:rPr>
            </w:pPr>
            <w:r w:rsidRPr="00D82540">
              <w:rPr>
                <w:rFonts w:ascii="Times New Roman" w:eastAsia="Times New Roman" w:hAnsi="Times New Roman"/>
                <w:b/>
                <w:w w:val="99"/>
                <w:sz w:val="24"/>
              </w:rPr>
              <w:t>3.5.</w:t>
            </w:r>
          </w:p>
        </w:tc>
        <w:tc>
          <w:tcPr>
            <w:tcW w:w="200" w:type="dxa"/>
            <w:tcBorders>
              <w:bottom w:val="single" w:sz="8" w:space="0" w:color="auto"/>
              <w:right w:val="single" w:sz="8" w:space="0" w:color="auto"/>
            </w:tcBorders>
            <w:shd w:val="clear" w:color="auto" w:fill="auto"/>
            <w:vAlign w:val="bottom"/>
          </w:tcPr>
          <w:p w:rsidR="00537B27" w:rsidRPr="00D82540" w:rsidRDefault="00537B27" w:rsidP="00A47C43">
            <w:pPr>
              <w:rPr>
                <w:rFonts w:ascii="Times New Roman" w:eastAsia="Times New Roman" w:hAnsi="Times New Roman"/>
                <w:sz w:val="23"/>
              </w:rPr>
            </w:pPr>
          </w:p>
        </w:tc>
        <w:tc>
          <w:tcPr>
            <w:tcW w:w="1440" w:type="dxa"/>
            <w:gridSpan w:val="2"/>
            <w:tcBorders>
              <w:bottom w:val="single" w:sz="8" w:space="0" w:color="auto"/>
              <w:right w:val="single" w:sz="8" w:space="0" w:color="auto"/>
            </w:tcBorders>
            <w:shd w:val="clear" w:color="auto" w:fill="auto"/>
            <w:vAlign w:val="bottom"/>
          </w:tcPr>
          <w:p w:rsidR="00537B27" w:rsidRPr="00D82540" w:rsidRDefault="00537B27" w:rsidP="00A47C43">
            <w:pPr>
              <w:jc w:val="center"/>
              <w:rPr>
                <w:rFonts w:ascii="Times New Roman" w:eastAsia="Times New Roman" w:hAnsi="Times New Roman"/>
                <w:w w:val="98"/>
                <w:sz w:val="24"/>
              </w:rPr>
            </w:pPr>
            <w:r w:rsidRPr="00D82540">
              <w:rPr>
                <w:rFonts w:ascii="Times New Roman" w:eastAsia="Times New Roman" w:hAnsi="Times New Roman"/>
                <w:w w:val="98"/>
                <w:sz w:val="24"/>
              </w:rPr>
              <w:t>Arhivare</w:t>
            </w:r>
          </w:p>
        </w:tc>
        <w:tc>
          <w:tcPr>
            <w:tcW w:w="1260" w:type="dxa"/>
            <w:tcBorders>
              <w:bottom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w w:val="99"/>
                <w:sz w:val="24"/>
              </w:rPr>
            </w:pPr>
            <w:r>
              <w:rPr>
                <w:rFonts w:ascii="Times New Roman" w:eastAsia="Times New Roman" w:hAnsi="Times New Roman"/>
                <w:w w:val="99"/>
                <w:sz w:val="24"/>
              </w:rPr>
              <w:t>5</w:t>
            </w:r>
          </w:p>
        </w:tc>
        <w:tc>
          <w:tcPr>
            <w:tcW w:w="2840" w:type="dxa"/>
            <w:gridSpan w:val="3"/>
            <w:tcBorders>
              <w:bottom w:val="single" w:sz="8" w:space="0" w:color="auto"/>
            </w:tcBorders>
            <w:shd w:val="clear" w:color="auto" w:fill="auto"/>
            <w:vAlign w:val="bottom"/>
          </w:tcPr>
          <w:p w:rsidR="00537B27" w:rsidRDefault="00537B27" w:rsidP="00A47C43">
            <w:pPr>
              <w:ind w:left="100"/>
              <w:rPr>
                <w:rFonts w:ascii="Times New Roman" w:eastAsia="Times New Roman" w:hAnsi="Times New Roman"/>
                <w:sz w:val="24"/>
              </w:rPr>
            </w:pPr>
            <w:r>
              <w:rPr>
                <w:rFonts w:ascii="Times New Roman" w:eastAsia="Times New Roman" w:hAnsi="Times New Roman"/>
                <w:sz w:val="24"/>
              </w:rPr>
              <w:t>Educativ</w:t>
            </w:r>
          </w:p>
        </w:tc>
        <w:tc>
          <w:tcPr>
            <w:tcW w:w="73" w:type="dxa"/>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2927" w:type="dxa"/>
            <w:gridSpan w:val="2"/>
            <w:tcBorders>
              <w:bottom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sz w:val="24"/>
              </w:rPr>
            </w:pPr>
            <w:r>
              <w:rPr>
                <w:rFonts w:ascii="Times New Roman" w:eastAsia="Times New Roman" w:hAnsi="Times New Roman"/>
                <w:sz w:val="24"/>
              </w:rPr>
              <w:t>Director adjunct</w:t>
            </w:r>
          </w:p>
        </w:tc>
        <w:tc>
          <w:tcPr>
            <w:tcW w:w="50" w:type="dxa"/>
            <w:tcBorders>
              <w:bottom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1984" w:type="dxa"/>
            <w:gridSpan w:val="2"/>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1418" w:type="dxa"/>
            <w:gridSpan w:val="2"/>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680" w:type="dxa"/>
            <w:tcBorders>
              <w:bottom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737" w:type="dxa"/>
            <w:gridSpan w:val="2"/>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r>
      <w:tr w:rsidR="00537B27" w:rsidTr="00D82540">
        <w:trPr>
          <w:trHeight w:val="266"/>
        </w:trPr>
        <w:tc>
          <w:tcPr>
            <w:tcW w:w="200" w:type="dxa"/>
            <w:tcBorders>
              <w:right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840" w:type="dxa"/>
            <w:tcBorders>
              <w:bottom w:val="single" w:sz="8" w:space="0" w:color="auto"/>
            </w:tcBorders>
            <w:shd w:val="clear" w:color="auto" w:fill="auto"/>
            <w:vAlign w:val="bottom"/>
          </w:tcPr>
          <w:p w:rsidR="00537B27" w:rsidRDefault="00537B27" w:rsidP="00A47C43">
            <w:pPr>
              <w:ind w:left="60"/>
              <w:jc w:val="center"/>
              <w:rPr>
                <w:rFonts w:ascii="Times New Roman" w:eastAsia="Times New Roman" w:hAnsi="Times New Roman"/>
                <w:b/>
                <w:w w:val="99"/>
                <w:sz w:val="24"/>
              </w:rPr>
            </w:pPr>
            <w:r>
              <w:rPr>
                <w:rFonts w:ascii="Times New Roman" w:eastAsia="Times New Roman" w:hAnsi="Times New Roman"/>
                <w:b/>
                <w:w w:val="99"/>
                <w:sz w:val="24"/>
              </w:rPr>
              <w:t>3.6</w:t>
            </w:r>
          </w:p>
        </w:tc>
        <w:tc>
          <w:tcPr>
            <w:tcW w:w="200" w:type="dxa"/>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1440" w:type="dxa"/>
            <w:gridSpan w:val="2"/>
            <w:tcBorders>
              <w:bottom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w w:val="99"/>
                <w:sz w:val="24"/>
              </w:rPr>
            </w:pPr>
            <w:r>
              <w:rPr>
                <w:rFonts w:ascii="Times New Roman" w:eastAsia="Times New Roman" w:hAnsi="Times New Roman"/>
                <w:w w:val="99"/>
                <w:sz w:val="24"/>
              </w:rPr>
              <w:t>Informare</w:t>
            </w:r>
          </w:p>
        </w:tc>
        <w:tc>
          <w:tcPr>
            <w:tcW w:w="1260" w:type="dxa"/>
            <w:tcBorders>
              <w:bottom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w w:val="99"/>
                <w:sz w:val="24"/>
              </w:rPr>
            </w:pPr>
            <w:r>
              <w:rPr>
                <w:rFonts w:ascii="Times New Roman" w:eastAsia="Times New Roman" w:hAnsi="Times New Roman"/>
                <w:w w:val="99"/>
                <w:sz w:val="24"/>
              </w:rPr>
              <w:t>6</w:t>
            </w:r>
          </w:p>
        </w:tc>
        <w:tc>
          <w:tcPr>
            <w:tcW w:w="2840" w:type="dxa"/>
            <w:gridSpan w:val="3"/>
            <w:tcBorders>
              <w:bottom w:val="single" w:sz="8" w:space="0" w:color="auto"/>
            </w:tcBorders>
            <w:shd w:val="clear" w:color="auto" w:fill="auto"/>
            <w:vAlign w:val="bottom"/>
          </w:tcPr>
          <w:p w:rsidR="00537B27" w:rsidRDefault="00537B27" w:rsidP="00A47C43">
            <w:pPr>
              <w:ind w:left="100"/>
              <w:rPr>
                <w:rFonts w:ascii="Times New Roman" w:eastAsia="Times New Roman" w:hAnsi="Times New Roman"/>
                <w:w w:val="98"/>
                <w:sz w:val="24"/>
              </w:rPr>
            </w:pPr>
            <w:r>
              <w:rPr>
                <w:rFonts w:ascii="Times New Roman" w:eastAsia="Times New Roman" w:hAnsi="Times New Roman"/>
                <w:w w:val="98"/>
                <w:sz w:val="24"/>
              </w:rPr>
              <w:t>Comisia monitorizare SCIM</w:t>
            </w:r>
          </w:p>
        </w:tc>
        <w:tc>
          <w:tcPr>
            <w:tcW w:w="73" w:type="dxa"/>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2927" w:type="dxa"/>
            <w:gridSpan w:val="2"/>
            <w:tcBorders>
              <w:bottom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sz w:val="24"/>
              </w:rPr>
            </w:pPr>
            <w:r>
              <w:rPr>
                <w:rFonts w:ascii="Times New Roman" w:eastAsia="Times New Roman" w:hAnsi="Times New Roman"/>
                <w:sz w:val="24"/>
              </w:rPr>
              <w:t>Membru Comisie SCMI</w:t>
            </w:r>
          </w:p>
        </w:tc>
        <w:tc>
          <w:tcPr>
            <w:tcW w:w="50" w:type="dxa"/>
            <w:tcBorders>
              <w:bottom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1984" w:type="dxa"/>
            <w:gridSpan w:val="2"/>
            <w:tcBorders>
              <w:bottom w:val="single" w:sz="8" w:space="0" w:color="auto"/>
              <w:right w:val="single" w:sz="8" w:space="0" w:color="auto"/>
            </w:tcBorders>
            <w:shd w:val="clear" w:color="auto" w:fill="auto"/>
            <w:vAlign w:val="bottom"/>
          </w:tcPr>
          <w:p w:rsidR="00537B27" w:rsidRDefault="00D82540" w:rsidP="00A47C43">
            <w:pPr>
              <w:rPr>
                <w:rFonts w:ascii="Times New Roman" w:eastAsia="Times New Roman" w:hAnsi="Times New Roman"/>
                <w:sz w:val="23"/>
              </w:rPr>
            </w:pPr>
            <w:r>
              <w:rPr>
                <w:rFonts w:ascii="Times New Roman" w:eastAsia="Times New Roman" w:hAnsi="Times New Roman"/>
                <w:sz w:val="23"/>
              </w:rPr>
              <w:t xml:space="preserve"> Condur Liliana</w:t>
            </w:r>
          </w:p>
        </w:tc>
        <w:tc>
          <w:tcPr>
            <w:tcW w:w="1418" w:type="dxa"/>
            <w:gridSpan w:val="2"/>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680" w:type="dxa"/>
            <w:tcBorders>
              <w:bottom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737" w:type="dxa"/>
            <w:gridSpan w:val="2"/>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r>
      <w:tr w:rsidR="00537B27" w:rsidTr="00D82540">
        <w:trPr>
          <w:trHeight w:val="268"/>
        </w:trPr>
        <w:tc>
          <w:tcPr>
            <w:tcW w:w="200" w:type="dxa"/>
            <w:tcBorders>
              <w:right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840" w:type="dxa"/>
            <w:tcBorders>
              <w:bottom w:val="single" w:sz="8" w:space="0" w:color="auto"/>
            </w:tcBorders>
            <w:shd w:val="clear" w:color="auto" w:fill="auto"/>
            <w:vAlign w:val="bottom"/>
          </w:tcPr>
          <w:p w:rsidR="00537B27" w:rsidRDefault="00537B27" w:rsidP="00A47C43">
            <w:pPr>
              <w:ind w:left="60"/>
              <w:jc w:val="center"/>
              <w:rPr>
                <w:rFonts w:ascii="Times New Roman" w:eastAsia="Times New Roman" w:hAnsi="Times New Roman"/>
                <w:b/>
                <w:w w:val="99"/>
                <w:sz w:val="24"/>
              </w:rPr>
            </w:pPr>
            <w:r>
              <w:rPr>
                <w:rFonts w:ascii="Times New Roman" w:eastAsia="Times New Roman" w:hAnsi="Times New Roman"/>
                <w:b/>
                <w:w w:val="99"/>
                <w:sz w:val="24"/>
              </w:rPr>
              <w:t>3.7</w:t>
            </w:r>
          </w:p>
        </w:tc>
        <w:tc>
          <w:tcPr>
            <w:tcW w:w="200" w:type="dxa"/>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1440" w:type="dxa"/>
            <w:gridSpan w:val="2"/>
            <w:tcBorders>
              <w:bottom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w w:val="99"/>
                <w:sz w:val="24"/>
              </w:rPr>
            </w:pPr>
            <w:r>
              <w:rPr>
                <w:rFonts w:ascii="Times New Roman" w:eastAsia="Times New Roman" w:hAnsi="Times New Roman"/>
                <w:w w:val="99"/>
                <w:sz w:val="24"/>
              </w:rPr>
              <w:t>Informare</w:t>
            </w:r>
          </w:p>
        </w:tc>
        <w:tc>
          <w:tcPr>
            <w:tcW w:w="1260" w:type="dxa"/>
            <w:tcBorders>
              <w:bottom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w w:val="99"/>
                <w:sz w:val="24"/>
              </w:rPr>
            </w:pPr>
            <w:r>
              <w:rPr>
                <w:rFonts w:ascii="Times New Roman" w:eastAsia="Times New Roman" w:hAnsi="Times New Roman"/>
                <w:w w:val="99"/>
                <w:sz w:val="24"/>
              </w:rPr>
              <w:t>7</w:t>
            </w:r>
          </w:p>
        </w:tc>
        <w:tc>
          <w:tcPr>
            <w:tcW w:w="2840" w:type="dxa"/>
            <w:gridSpan w:val="3"/>
            <w:tcBorders>
              <w:bottom w:val="single" w:sz="8" w:space="0" w:color="auto"/>
            </w:tcBorders>
            <w:shd w:val="clear" w:color="auto" w:fill="auto"/>
            <w:vAlign w:val="bottom"/>
          </w:tcPr>
          <w:p w:rsidR="00537B27" w:rsidRDefault="00537B27" w:rsidP="00A47C43">
            <w:pPr>
              <w:ind w:left="100"/>
              <w:rPr>
                <w:rFonts w:ascii="Times New Roman" w:eastAsia="Times New Roman" w:hAnsi="Times New Roman"/>
                <w:sz w:val="24"/>
              </w:rPr>
            </w:pPr>
            <w:r>
              <w:rPr>
                <w:rFonts w:ascii="Times New Roman" w:eastAsia="Times New Roman" w:hAnsi="Times New Roman"/>
                <w:sz w:val="24"/>
              </w:rPr>
              <w:t>Direcţiune</w:t>
            </w:r>
          </w:p>
        </w:tc>
        <w:tc>
          <w:tcPr>
            <w:tcW w:w="73" w:type="dxa"/>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2927" w:type="dxa"/>
            <w:gridSpan w:val="2"/>
            <w:tcBorders>
              <w:bottom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w w:val="97"/>
                <w:sz w:val="24"/>
              </w:rPr>
            </w:pPr>
            <w:r>
              <w:rPr>
                <w:rFonts w:ascii="Times New Roman" w:eastAsia="Times New Roman" w:hAnsi="Times New Roman"/>
                <w:w w:val="97"/>
                <w:sz w:val="24"/>
              </w:rPr>
              <w:t>Director</w:t>
            </w:r>
          </w:p>
        </w:tc>
        <w:tc>
          <w:tcPr>
            <w:tcW w:w="50" w:type="dxa"/>
            <w:tcBorders>
              <w:bottom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1984" w:type="dxa"/>
            <w:gridSpan w:val="2"/>
            <w:tcBorders>
              <w:bottom w:val="single" w:sz="8" w:space="0" w:color="auto"/>
              <w:right w:val="single" w:sz="8" w:space="0" w:color="auto"/>
            </w:tcBorders>
            <w:shd w:val="clear" w:color="auto" w:fill="auto"/>
            <w:vAlign w:val="bottom"/>
          </w:tcPr>
          <w:p w:rsidR="00537B27" w:rsidRDefault="00D82540" w:rsidP="00A47C43">
            <w:pPr>
              <w:rPr>
                <w:rFonts w:ascii="Times New Roman" w:eastAsia="Times New Roman" w:hAnsi="Times New Roman"/>
                <w:sz w:val="23"/>
              </w:rPr>
            </w:pPr>
            <w:r>
              <w:rPr>
                <w:rFonts w:ascii="Times New Roman" w:eastAsia="Times New Roman" w:hAnsi="Times New Roman"/>
                <w:sz w:val="23"/>
              </w:rPr>
              <w:t>Ursaciuc Mihaela</w:t>
            </w:r>
          </w:p>
        </w:tc>
        <w:tc>
          <w:tcPr>
            <w:tcW w:w="1418" w:type="dxa"/>
            <w:gridSpan w:val="2"/>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680" w:type="dxa"/>
            <w:tcBorders>
              <w:bottom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c>
          <w:tcPr>
            <w:tcW w:w="737" w:type="dxa"/>
            <w:gridSpan w:val="2"/>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r>
    </w:tbl>
    <w:p w:rsidR="00537B27" w:rsidRDefault="00537B27" w:rsidP="00A47C43">
      <w:pPr>
        <w:rPr>
          <w:rFonts w:ascii="Times New Roman" w:eastAsia="Times New Roman" w:hAnsi="Times New Roman"/>
          <w:sz w:val="23"/>
        </w:rPr>
        <w:sectPr w:rsidR="00537B27">
          <w:headerReference w:type="default" r:id="rId7"/>
          <w:pgSz w:w="16840" w:h="11909" w:orient="landscape"/>
          <w:pgMar w:top="1440" w:right="1040" w:bottom="653" w:left="860" w:header="0" w:footer="0" w:gutter="0"/>
          <w:cols w:space="0" w:equalWidth="0">
            <w:col w:w="14940"/>
          </w:cols>
          <w:docGrid w:linePitch="360"/>
        </w:sectPr>
      </w:pPr>
    </w:p>
    <w:p w:rsidR="00D9562C" w:rsidRPr="00D9562C" w:rsidRDefault="00D9562C" w:rsidP="00A47C43">
      <w:pPr>
        <w:tabs>
          <w:tab w:val="left" w:pos="246"/>
        </w:tabs>
        <w:jc w:val="both"/>
        <w:rPr>
          <w:rFonts w:ascii="Times New Roman" w:eastAsia="Times New Roman" w:hAnsi="Times New Roman"/>
          <w:sz w:val="24"/>
        </w:rPr>
      </w:pPr>
      <w:bookmarkStart w:id="0" w:name="page2"/>
      <w:bookmarkEnd w:id="0"/>
    </w:p>
    <w:p w:rsidR="00D9562C" w:rsidRPr="00D9562C" w:rsidRDefault="00D9562C" w:rsidP="00A47C43">
      <w:pPr>
        <w:tabs>
          <w:tab w:val="left" w:pos="246"/>
        </w:tabs>
        <w:jc w:val="both"/>
        <w:rPr>
          <w:rFonts w:ascii="Times New Roman" w:eastAsia="Times New Roman" w:hAnsi="Times New Roman"/>
          <w:sz w:val="24"/>
        </w:rPr>
      </w:pPr>
    </w:p>
    <w:p w:rsidR="00537B27" w:rsidRPr="00373708" w:rsidRDefault="00A47C43" w:rsidP="00373708">
      <w:pPr>
        <w:autoSpaceDE w:val="0"/>
        <w:autoSpaceDN w:val="0"/>
        <w:adjustRightInd w:val="0"/>
        <w:spacing w:line="360" w:lineRule="auto"/>
        <w:ind w:left="709" w:firstLine="11"/>
        <w:jc w:val="both"/>
        <w:rPr>
          <w:rFonts w:ascii="Arial" w:eastAsia="Times New Roman" w:hAnsi="Arial"/>
          <w:sz w:val="24"/>
          <w:szCs w:val="24"/>
        </w:rPr>
      </w:pPr>
      <w:r w:rsidRPr="00A47C43">
        <w:rPr>
          <w:rFonts w:ascii="Arial" w:eastAsia="Times New Roman" w:hAnsi="Arial"/>
          <w:b/>
          <w:sz w:val="24"/>
          <w:szCs w:val="24"/>
        </w:rPr>
        <w:t>4</w:t>
      </w:r>
      <w:r w:rsidRPr="00373708">
        <w:rPr>
          <w:rFonts w:ascii="Arial" w:eastAsia="Times New Roman" w:hAnsi="Arial"/>
          <w:b/>
          <w:sz w:val="24"/>
          <w:szCs w:val="24"/>
        </w:rPr>
        <w:t xml:space="preserve">. </w:t>
      </w:r>
      <w:r w:rsidR="00537B27" w:rsidRPr="00373708">
        <w:rPr>
          <w:rFonts w:ascii="Arial" w:eastAsia="Times New Roman" w:hAnsi="Arial"/>
          <w:b/>
          <w:sz w:val="24"/>
          <w:szCs w:val="24"/>
        </w:rPr>
        <w:t xml:space="preserve">SCOPUL PROCEDURII: </w:t>
      </w:r>
      <w:r w:rsidRPr="00373708">
        <w:rPr>
          <w:rFonts w:ascii="Arial" w:eastAsia="DejaVuSans" w:hAnsi="Arial"/>
          <w:sz w:val="24"/>
          <w:szCs w:val="24"/>
        </w:rPr>
        <w:t>În contextual actual al schimbărilor pe pia</w:t>
      </w:r>
      <w:r w:rsidRPr="00373708">
        <w:rPr>
          <w:rFonts w:ascii="Arial" w:eastAsia="DejaVuSans"/>
          <w:sz w:val="24"/>
          <w:szCs w:val="24"/>
        </w:rPr>
        <w:t>ț</w:t>
      </w:r>
      <w:r w:rsidRPr="00373708">
        <w:rPr>
          <w:rFonts w:ascii="Arial" w:eastAsia="DejaVuSans" w:hAnsi="Arial"/>
          <w:sz w:val="24"/>
          <w:szCs w:val="24"/>
        </w:rPr>
        <w:t xml:space="preserve">a muncii la nivel local </w:t>
      </w:r>
      <w:r w:rsidRPr="00373708">
        <w:rPr>
          <w:rFonts w:ascii="Arial" w:eastAsia="DejaVuSans"/>
          <w:sz w:val="24"/>
          <w:szCs w:val="24"/>
        </w:rPr>
        <w:t>ș</w:t>
      </w:r>
      <w:r w:rsidRPr="00373708">
        <w:rPr>
          <w:rFonts w:ascii="Arial" w:eastAsia="DejaVuSans" w:hAnsi="Arial"/>
          <w:sz w:val="24"/>
          <w:szCs w:val="24"/>
        </w:rPr>
        <w:t>i european este de la sine în</w:t>
      </w:r>
      <w:r w:rsidRPr="00373708">
        <w:rPr>
          <w:rFonts w:ascii="Arial" w:eastAsia="DejaVuSans"/>
          <w:sz w:val="24"/>
          <w:szCs w:val="24"/>
        </w:rPr>
        <w:t>ț</w:t>
      </w:r>
      <w:r w:rsidRPr="00373708">
        <w:rPr>
          <w:rFonts w:ascii="Arial" w:eastAsia="DejaVuSans" w:hAnsi="Arial"/>
          <w:sz w:val="24"/>
          <w:szCs w:val="24"/>
        </w:rPr>
        <w:t xml:space="preserve">eles că trebuie să existe o adaptarea a </w:t>
      </w:r>
      <w:r w:rsidR="000F2F66">
        <w:rPr>
          <w:rFonts w:ascii="Arial" w:eastAsia="DejaVuSans"/>
          <w:sz w:val="24"/>
          <w:szCs w:val="24"/>
        </w:rPr>
        <w:t>ş</w:t>
      </w:r>
      <w:r w:rsidRPr="00373708">
        <w:rPr>
          <w:rFonts w:ascii="Arial" w:eastAsia="DejaVuSans" w:hAnsi="Arial"/>
          <w:sz w:val="24"/>
          <w:szCs w:val="24"/>
        </w:rPr>
        <w:t>colii române</w:t>
      </w:r>
      <w:r w:rsidRPr="00373708">
        <w:rPr>
          <w:rFonts w:ascii="Arial" w:eastAsia="DejaVuSans"/>
          <w:sz w:val="24"/>
          <w:szCs w:val="24"/>
        </w:rPr>
        <w:t>ș</w:t>
      </w:r>
      <w:r w:rsidRPr="00373708">
        <w:rPr>
          <w:rFonts w:ascii="Arial" w:eastAsia="DejaVuSans" w:hAnsi="Arial"/>
          <w:sz w:val="24"/>
          <w:szCs w:val="24"/>
        </w:rPr>
        <w:t>ti la aceste sc</w:t>
      </w:r>
      <w:r w:rsidR="000F2F66">
        <w:rPr>
          <w:rFonts w:ascii="Arial" w:eastAsia="DejaVuSans" w:hAnsi="Arial"/>
          <w:sz w:val="24"/>
          <w:szCs w:val="24"/>
        </w:rPr>
        <w:t xml:space="preserve">himbări. De aceea </w:t>
      </w:r>
      <w:r w:rsidRPr="00373708">
        <w:rPr>
          <w:rFonts w:ascii="Arial" w:eastAsia="DejaVuSans" w:hAnsi="Arial"/>
          <w:sz w:val="24"/>
          <w:szCs w:val="24"/>
        </w:rPr>
        <w:t xml:space="preserve">este nevoie de o regândire a parteneriatului </w:t>
      </w:r>
      <w:r w:rsidRPr="00373708">
        <w:rPr>
          <w:rFonts w:ascii="Arial" w:eastAsia="DejaVuSans"/>
          <w:sz w:val="24"/>
          <w:szCs w:val="24"/>
        </w:rPr>
        <w:t>ș</w:t>
      </w:r>
      <w:r w:rsidRPr="00373708">
        <w:rPr>
          <w:rFonts w:ascii="Arial" w:eastAsia="DejaVuSans" w:hAnsi="Arial"/>
          <w:sz w:val="24"/>
          <w:szCs w:val="24"/>
        </w:rPr>
        <w:t>coală-întreprindere, deci de o alegere adecvată a disciplinelor op</w:t>
      </w:r>
      <w:r w:rsidRPr="00373708">
        <w:rPr>
          <w:rFonts w:ascii="Arial" w:eastAsia="DejaVuSans"/>
          <w:sz w:val="24"/>
          <w:szCs w:val="24"/>
        </w:rPr>
        <w:t>ț</w:t>
      </w:r>
      <w:r w:rsidRPr="00373708">
        <w:rPr>
          <w:rFonts w:ascii="Arial" w:eastAsia="DejaVuSans" w:hAnsi="Arial"/>
          <w:sz w:val="24"/>
          <w:szCs w:val="24"/>
        </w:rPr>
        <w:t xml:space="preserve">ionale </w:t>
      </w:r>
      <w:r w:rsidRPr="00373708">
        <w:rPr>
          <w:rFonts w:ascii="Arial" w:eastAsia="DejaVuSans"/>
          <w:sz w:val="24"/>
          <w:szCs w:val="24"/>
        </w:rPr>
        <w:t>ș</w:t>
      </w:r>
      <w:r w:rsidRPr="00373708">
        <w:rPr>
          <w:rFonts w:ascii="Arial" w:eastAsia="DejaVuSans" w:hAnsi="Arial"/>
          <w:sz w:val="24"/>
          <w:szCs w:val="24"/>
        </w:rPr>
        <w:t>i de o revizuire a Standardelor</w:t>
      </w:r>
      <w:r w:rsidR="007B04F1">
        <w:rPr>
          <w:rFonts w:ascii="Arial" w:eastAsia="DejaVuSans" w:hAnsi="Arial"/>
          <w:sz w:val="24"/>
          <w:szCs w:val="24"/>
        </w:rPr>
        <w:t xml:space="preserve"> de Pregătire Profesională în a</w:t>
      </w:r>
      <w:r w:rsidRPr="00373708">
        <w:rPr>
          <w:rFonts w:ascii="Arial" w:eastAsia="DejaVuSans" w:hAnsi="Arial"/>
          <w:sz w:val="24"/>
          <w:szCs w:val="24"/>
        </w:rPr>
        <w:t>cord cu părerea agen</w:t>
      </w:r>
      <w:r w:rsidRPr="00373708">
        <w:rPr>
          <w:rFonts w:ascii="Arial" w:eastAsia="DejaVuSans"/>
          <w:sz w:val="24"/>
          <w:szCs w:val="24"/>
        </w:rPr>
        <w:t>ț</w:t>
      </w:r>
      <w:r w:rsidRPr="00373708">
        <w:rPr>
          <w:rFonts w:ascii="Arial" w:eastAsia="DejaVuSans" w:hAnsi="Arial"/>
          <w:sz w:val="24"/>
          <w:szCs w:val="24"/>
        </w:rPr>
        <w:t xml:space="preserve">ilor economici. </w:t>
      </w:r>
      <w:r w:rsidR="00D9562C" w:rsidRPr="00373708">
        <w:rPr>
          <w:rFonts w:ascii="Arial" w:hAnsi="Arial"/>
          <w:sz w:val="24"/>
          <w:szCs w:val="24"/>
        </w:rPr>
        <w:t>Scopul acestei proceduri este acela de a monitoriza activitatea practică a elevilor Colegiului „Alexandru cel Bun” Gura Humorului  la agenţii economici la care aceştia desfăşoară stagiile de instruire practică.</w:t>
      </w:r>
    </w:p>
    <w:p w:rsidR="00373708" w:rsidRDefault="00373708" w:rsidP="000F2F66">
      <w:pPr>
        <w:tabs>
          <w:tab w:val="left" w:pos="236"/>
        </w:tabs>
        <w:spacing w:line="360" w:lineRule="auto"/>
        <w:ind w:left="1080"/>
        <w:jc w:val="both"/>
        <w:rPr>
          <w:rFonts w:ascii="Arial" w:eastAsia="Times New Roman" w:hAnsi="Arial"/>
          <w:b/>
          <w:sz w:val="24"/>
        </w:rPr>
      </w:pPr>
    </w:p>
    <w:p w:rsidR="00537B27" w:rsidRPr="007B04F1" w:rsidRDefault="00537B27" w:rsidP="000F2F66">
      <w:pPr>
        <w:numPr>
          <w:ilvl w:val="0"/>
          <w:numId w:val="5"/>
        </w:numPr>
        <w:tabs>
          <w:tab w:val="left" w:pos="236"/>
        </w:tabs>
        <w:spacing w:line="360" w:lineRule="auto"/>
        <w:jc w:val="both"/>
        <w:rPr>
          <w:rFonts w:ascii="Arial" w:eastAsia="Times New Roman" w:hAnsi="Arial"/>
          <w:b/>
          <w:sz w:val="24"/>
          <w:szCs w:val="24"/>
        </w:rPr>
      </w:pPr>
      <w:r w:rsidRPr="00373708">
        <w:rPr>
          <w:rFonts w:ascii="Arial" w:eastAsia="Times New Roman" w:hAnsi="Arial"/>
          <w:b/>
          <w:sz w:val="24"/>
        </w:rPr>
        <w:t>DOMENIUL DE APLICARE</w:t>
      </w:r>
      <w:r w:rsidRPr="00A47C43">
        <w:rPr>
          <w:rFonts w:ascii="Arial" w:eastAsia="Times New Roman" w:hAnsi="Arial"/>
          <w:b/>
          <w:sz w:val="24"/>
        </w:rPr>
        <w:t>:</w:t>
      </w:r>
    </w:p>
    <w:p w:rsidR="00537B27" w:rsidRPr="007B04F1" w:rsidRDefault="00537B27" w:rsidP="000F2F66">
      <w:pPr>
        <w:spacing w:line="360" w:lineRule="auto"/>
        <w:jc w:val="both"/>
        <w:rPr>
          <w:rFonts w:ascii="Arial" w:eastAsia="Times New Roman" w:hAnsi="Arial"/>
          <w:b/>
          <w:sz w:val="24"/>
          <w:szCs w:val="24"/>
        </w:rPr>
      </w:pPr>
    </w:p>
    <w:p w:rsidR="00537B27" w:rsidRPr="007B04F1" w:rsidRDefault="00537B27" w:rsidP="000F2F66">
      <w:pPr>
        <w:autoSpaceDE w:val="0"/>
        <w:autoSpaceDN w:val="0"/>
        <w:adjustRightInd w:val="0"/>
        <w:spacing w:line="360" w:lineRule="auto"/>
        <w:ind w:left="709" w:firstLine="720"/>
        <w:jc w:val="both"/>
        <w:rPr>
          <w:rFonts w:ascii="Arial" w:hAnsi="Arial"/>
          <w:sz w:val="24"/>
          <w:szCs w:val="24"/>
        </w:rPr>
      </w:pPr>
      <w:r w:rsidRPr="007B04F1">
        <w:rPr>
          <w:rFonts w:ascii="Arial" w:eastAsia="Arial" w:hAnsi="Arial"/>
          <w:sz w:val="24"/>
          <w:szCs w:val="24"/>
        </w:rPr>
        <w:t>Procedura se aplică de un grup de lucru c</w:t>
      </w:r>
      <w:r w:rsidR="00A47C43" w:rsidRPr="007B04F1">
        <w:rPr>
          <w:rFonts w:ascii="Arial" w:eastAsia="Arial" w:hAnsi="Arial"/>
          <w:sz w:val="24"/>
          <w:szCs w:val="24"/>
        </w:rPr>
        <w:t>are acţionează la implementarea acesteia şi</w:t>
      </w:r>
      <w:r w:rsidR="00A47C43" w:rsidRPr="007B04F1">
        <w:rPr>
          <w:rFonts w:ascii="Arial" w:hAnsi="Arial"/>
          <w:sz w:val="24"/>
          <w:szCs w:val="24"/>
        </w:rPr>
        <w:t xml:space="preserve"> se aplică tuturor elevilor </w:t>
      </w:r>
      <w:r w:rsidR="007B04F1">
        <w:rPr>
          <w:rFonts w:ascii="Arial" w:hAnsi="Arial"/>
          <w:sz w:val="24"/>
          <w:szCs w:val="24"/>
        </w:rPr>
        <w:t xml:space="preserve"> C</w:t>
      </w:r>
      <w:r w:rsidR="00A47C43" w:rsidRPr="007B04F1">
        <w:rPr>
          <w:rFonts w:ascii="Arial" w:hAnsi="Arial"/>
          <w:sz w:val="24"/>
          <w:szCs w:val="24"/>
        </w:rPr>
        <w:t>olegiului „Alexandru cel Bun” ce desfăşoară stagii de instruire practică la agenţii economici.</w:t>
      </w:r>
    </w:p>
    <w:p w:rsidR="00537B27" w:rsidRPr="007B04F1" w:rsidRDefault="00537B27" w:rsidP="000F2F66">
      <w:pPr>
        <w:spacing w:line="360" w:lineRule="auto"/>
        <w:jc w:val="both"/>
        <w:rPr>
          <w:rFonts w:ascii="Arial" w:eastAsia="Arial" w:hAnsi="Arial"/>
          <w:sz w:val="24"/>
          <w:szCs w:val="24"/>
        </w:rPr>
      </w:pPr>
    </w:p>
    <w:p w:rsidR="00537B27" w:rsidRPr="007B04F1" w:rsidRDefault="00537B27" w:rsidP="000F2F66">
      <w:pPr>
        <w:spacing w:line="360" w:lineRule="auto"/>
        <w:jc w:val="both"/>
        <w:rPr>
          <w:rFonts w:ascii="Arial" w:eastAsia="Arial" w:hAnsi="Arial"/>
          <w:sz w:val="24"/>
          <w:szCs w:val="24"/>
        </w:rPr>
      </w:pPr>
    </w:p>
    <w:p w:rsidR="00537B27" w:rsidRPr="007B04F1" w:rsidRDefault="00537B27" w:rsidP="000F2F66">
      <w:pPr>
        <w:numPr>
          <w:ilvl w:val="0"/>
          <w:numId w:val="5"/>
        </w:numPr>
        <w:tabs>
          <w:tab w:val="left" w:pos="236"/>
        </w:tabs>
        <w:spacing w:line="360" w:lineRule="auto"/>
        <w:jc w:val="both"/>
        <w:rPr>
          <w:rFonts w:ascii="Arial" w:eastAsia="Times New Roman" w:hAnsi="Arial"/>
          <w:b/>
          <w:sz w:val="24"/>
          <w:szCs w:val="24"/>
        </w:rPr>
      </w:pPr>
      <w:r w:rsidRPr="007B04F1">
        <w:rPr>
          <w:rFonts w:ascii="Arial" w:eastAsia="Times New Roman" w:hAnsi="Arial"/>
          <w:b/>
          <w:sz w:val="24"/>
          <w:szCs w:val="24"/>
        </w:rPr>
        <w:t>DOCUMENTE DE REFERINŢĂ (REGLEMENTĂRI) APLICABILE ACTIVITĂŢII PROCEDURATE:</w:t>
      </w:r>
    </w:p>
    <w:p w:rsidR="00537B27" w:rsidRPr="007B04F1" w:rsidRDefault="00537B27" w:rsidP="000F2F66">
      <w:pPr>
        <w:spacing w:line="360" w:lineRule="auto"/>
        <w:jc w:val="both"/>
        <w:rPr>
          <w:rFonts w:ascii="Arial" w:eastAsia="Times New Roman" w:hAnsi="Arial"/>
          <w:sz w:val="24"/>
          <w:szCs w:val="24"/>
        </w:rPr>
      </w:pPr>
    </w:p>
    <w:p w:rsidR="00537B27" w:rsidRPr="007B04F1" w:rsidRDefault="00537B27" w:rsidP="000F2F66">
      <w:pPr>
        <w:numPr>
          <w:ilvl w:val="0"/>
          <w:numId w:val="2"/>
        </w:numPr>
        <w:tabs>
          <w:tab w:val="left" w:pos="416"/>
        </w:tabs>
        <w:spacing w:line="360" w:lineRule="auto"/>
        <w:ind w:left="416" w:firstLine="293"/>
        <w:jc w:val="both"/>
        <w:rPr>
          <w:rFonts w:ascii="Arial" w:eastAsia="Times New Roman" w:hAnsi="Arial"/>
          <w:b/>
          <w:sz w:val="24"/>
          <w:szCs w:val="24"/>
        </w:rPr>
      </w:pPr>
      <w:r w:rsidRPr="007B04F1">
        <w:rPr>
          <w:rFonts w:ascii="Arial" w:eastAsia="Times New Roman" w:hAnsi="Arial"/>
          <w:b/>
          <w:sz w:val="24"/>
          <w:szCs w:val="24"/>
        </w:rPr>
        <w:t>Legislaţie primară:</w:t>
      </w:r>
    </w:p>
    <w:p w:rsidR="00261A6D" w:rsidRPr="007B04F1" w:rsidRDefault="00537B27" w:rsidP="000F2F66">
      <w:pPr>
        <w:numPr>
          <w:ilvl w:val="1"/>
          <w:numId w:val="2"/>
        </w:numPr>
        <w:tabs>
          <w:tab w:val="left" w:pos="716"/>
        </w:tabs>
        <w:spacing w:line="360" w:lineRule="auto"/>
        <w:ind w:left="716" w:hanging="356"/>
        <w:jc w:val="both"/>
        <w:rPr>
          <w:rFonts w:ascii="Arial" w:eastAsia="Wingdings" w:hAnsi="Arial"/>
          <w:sz w:val="24"/>
          <w:szCs w:val="24"/>
          <w:vertAlign w:val="superscript"/>
        </w:rPr>
      </w:pPr>
      <w:r w:rsidRPr="007B04F1">
        <w:rPr>
          <w:rFonts w:ascii="Arial" w:eastAsia="Arial" w:hAnsi="Arial"/>
          <w:sz w:val="24"/>
          <w:szCs w:val="24"/>
        </w:rPr>
        <w:t>Codul Muncii aprobat prin Legea 53/2003 republicat cu completările</w:t>
      </w:r>
      <w:r w:rsidR="00261A6D" w:rsidRPr="007B04F1">
        <w:rPr>
          <w:rFonts w:ascii="Arial" w:eastAsia="Arial" w:hAnsi="Arial"/>
          <w:sz w:val="24"/>
          <w:szCs w:val="24"/>
        </w:rPr>
        <w:t xml:space="preserve"> ş</w:t>
      </w:r>
      <w:r w:rsidRPr="007B04F1">
        <w:rPr>
          <w:rFonts w:ascii="Arial" w:eastAsia="Arial" w:hAnsi="Arial"/>
          <w:sz w:val="24"/>
          <w:szCs w:val="24"/>
        </w:rPr>
        <w:t>i modificările ulterioare.</w:t>
      </w:r>
    </w:p>
    <w:p w:rsidR="00537B27" w:rsidRPr="007B04F1" w:rsidRDefault="00261A6D" w:rsidP="000F2F66">
      <w:pPr>
        <w:spacing w:line="360" w:lineRule="auto"/>
        <w:jc w:val="both"/>
        <w:rPr>
          <w:rFonts w:ascii="Arial" w:eastAsia="Wingdings" w:hAnsi="Arial"/>
          <w:sz w:val="24"/>
          <w:szCs w:val="24"/>
          <w:vertAlign w:val="superscript"/>
        </w:rPr>
      </w:pPr>
      <w:r w:rsidRPr="007B04F1">
        <w:rPr>
          <w:rFonts w:ascii="Arial" w:eastAsia="Times New Roman" w:hAnsi="Arial"/>
          <w:color w:val="F1F1F1"/>
          <w:sz w:val="24"/>
          <w:szCs w:val="24"/>
        </w:rPr>
        <w:t> </w:t>
      </w:r>
    </w:p>
    <w:p w:rsidR="00537B27" w:rsidRPr="003F4BB0" w:rsidRDefault="00537B27" w:rsidP="000F2F66">
      <w:pPr>
        <w:numPr>
          <w:ilvl w:val="0"/>
          <w:numId w:val="2"/>
        </w:numPr>
        <w:tabs>
          <w:tab w:val="left" w:pos="416"/>
        </w:tabs>
        <w:spacing w:line="360" w:lineRule="auto"/>
        <w:ind w:left="416" w:firstLine="293"/>
        <w:jc w:val="both"/>
        <w:rPr>
          <w:rFonts w:ascii="Times New Roman" w:eastAsia="Times New Roman" w:hAnsi="Times New Roman"/>
          <w:b/>
          <w:sz w:val="24"/>
          <w:szCs w:val="24"/>
        </w:rPr>
      </w:pPr>
      <w:r w:rsidRPr="003F4BB0">
        <w:rPr>
          <w:rFonts w:ascii="Times New Roman" w:eastAsia="Times New Roman" w:hAnsi="Times New Roman"/>
          <w:b/>
          <w:sz w:val="24"/>
          <w:szCs w:val="24"/>
        </w:rPr>
        <w:t>Legislaţie secundară:</w:t>
      </w:r>
    </w:p>
    <w:p w:rsidR="00537B27" w:rsidRPr="003F4BB0" w:rsidRDefault="00537B27" w:rsidP="000F2F66">
      <w:pPr>
        <w:spacing w:line="360" w:lineRule="auto"/>
        <w:rPr>
          <w:rFonts w:ascii="Times New Roman" w:eastAsia="Times New Roman" w:hAnsi="Times New Roman"/>
          <w:b/>
          <w:sz w:val="24"/>
          <w:szCs w:val="24"/>
        </w:rPr>
      </w:pPr>
    </w:p>
    <w:p w:rsidR="003F4BB0" w:rsidRPr="003F4BB0" w:rsidRDefault="003F4BB0" w:rsidP="000F2F66">
      <w:pPr>
        <w:numPr>
          <w:ilvl w:val="1"/>
          <w:numId w:val="2"/>
        </w:numPr>
        <w:tabs>
          <w:tab w:val="left" w:pos="716"/>
        </w:tabs>
        <w:spacing w:line="360" w:lineRule="auto"/>
        <w:ind w:left="716" w:hanging="356"/>
        <w:jc w:val="both"/>
        <w:rPr>
          <w:rFonts w:ascii="Wingdings" w:eastAsia="Wingdings" w:hAnsi="Wingdings"/>
          <w:sz w:val="24"/>
          <w:szCs w:val="24"/>
          <w:vertAlign w:val="superscript"/>
        </w:rPr>
      </w:pPr>
      <w:r w:rsidRPr="003F4BB0">
        <w:rPr>
          <w:rFonts w:ascii="Arial" w:eastAsia="Arial" w:hAnsi="Arial"/>
          <w:sz w:val="24"/>
          <w:szCs w:val="24"/>
        </w:rPr>
        <w:t xml:space="preserve">OMECTS NR. 3539 DIN 14.03. 2012 privind aprobarea contractului de pregătire practică a elevilor din învăţământul </w:t>
      </w:r>
      <w:r w:rsidR="005B10DF">
        <w:rPr>
          <w:rFonts w:ascii="Arial" w:eastAsia="Arial" w:hAnsi="Arial"/>
          <w:sz w:val="24"/>
          <w:szCs w:val="24"/>
        </w:rPr>
        <w:t>p</w:t>
      </w:r>
      <w:r w:rsidRPr="003F4BB0">
        <w:rPr>
          <w:rFonts w:ascii="Arial" w:eastAsia="Arial" w:hAnsi="Arial"/>
          <w:sz w:val="24"/>
          <w:szCs w:val="24"/>
        </w:rPr>
        <w:t>rofesional şi tehnic publicat în Monitorul Oficial al României, Partea I, nr. 192 din 23.03.2012</w:t>
      </w:r>
    </w:p>
    <w:p w:rsidR="003F4BB0" w:rsidRPr="003F4BB0" w:rsidRDefault="003F4BB0" w:rsidP="000F2F66">
      <w:pPr>
        <w:tabs>
          <w:tab w:val="left" w:pos="416"/>
        </w:tabs>
        <w:spacing w:line="360" w:lineRule="auto"/>
        <w:ind w:left="416"/>
        <w:jc w:val="both"/>
        <w:rPr>
          <w:rFonts w:ascii="Times New Roman" w:eastAsia="Times New Roman" w:hAnsi="Times New Roman"/>
          <w:b/>
          <w:sz w:val="24"/>
          <w:szCs w:val="24"/>
        </w:rPr>
      </w:pPr>
    </w:p>
    <w:p w:rsidR="00537B27" w:rsidRPr="003F4BB0" w:rsidRDefault="00537B27" w:rsidP="000F2F66">
      <w:pPr>
        <w:numPr>
          <w:ilvl w:val="0"/>
          <w:numId w:val="2"/>
        </w:numPr>
        <w:tabs>
          <w:tab w:val="left" w:pos="416"/>
        </w:tabs>
        <w:spacing w:line="360" w:lineRule="auto"/>
        <w:ind w:left="416" w:firstLine="293"/>
        <w:jc w:val="both"/>
        <w:rPr>
          <w:rFonts w:ascii="Arial" w:eastAsia="Times New Roman" w:hAnsi="Arial"/>
          <w:b/>
          <w:sz w:val="24"/>
          <w:szCs w:val="24"/>
        </w:rPr>
      </w:pPr>
      <w:r w:rsidRPr="003F4BB0">
        <w:rPr>
          <w:rFonts w:ascii="Arial" w:eastAsia="Times New Roman" w:hAnsi="Arial"/>
          <w:b/>
          <w:sz w:val="24"/>
          <w:szCs w:val="24"/>
        </w:rPr>
        <w:t>Alte documente, inclusiv reglementări interne ale entităţii publice</w:t>
      </w:r>
    </w:p>
    <w:p w:rsidR="00537B27" w:rsidRPr="003F4BB0" w:rsidRDefault="00537B27" w:rsidP="000F2F66">
      <w:pPr>
        <w:numPr>
          <w:ilvl w:val="1"/>
          <w:numId w:val="2"/>
        </w:numPr>
        <w:tabs>
          <w:tab w:val="left" w:pos="716"/>
        </w:tabs>
        <w:spacing w:line="360" w:lineRule="auto"/>
        <w:ind w:left="716" w:hanging="356"/>
        <w:jc w:val="both"/>
        <w:rPr>
          <w:rFonts w:ascii="Arial" w:eastAsia="Wingdings" w:hAnsi="Arial"/>
          <w:sz w:val="24"/>
          <w:szCs w:val="24"/>
          <w:vertAlign w:val="superscript"/>
        </w:rPr>
      </w:pPr>
      <w:r w:rsidRPr="003F4BB0">
        <w:rPr>
          <w:rFonts w:ascii="Arial" w:eastAsia="Arial" w:hAnsi="Arial"/>
          <w:sz w:val="24"/>
          <w:szCs w:val="24"/>
        </w:rPr>
        <w:t>Regulament de organizare şi funcţionare a unităţilor de învăţămân</w:t>
      </w:r>
      <w:r w:rsidRPr="003F4BB0">
        <w:rPr>
          <w:rFonts w:ascii="Arial" w:eastAsia="Times New Roman" w:hAnsi="Arial"/>
          <w:sz w:val="24"/>
          <w:szCs w:val="24"/>
        </w:rPr>
        <w:t>t preuniversitar;</w:t>
      </w:r>
    </w:p>
    <w:p w:rsidR="00537B27" w:rsidRPr="003F4BB0" w:rsidRDefault="00537B27" w:rsidP="00A47C43">
      <w:pPr>
        <w:rPr>
          <w:rFonts w:ascii="Arial" w:eastAsia="Wingdings" w:hAnsi="Arial"/>
          <w:sz w:val="24"/>
          <w:szCs w:val="24"/>
          <w:vertAlign w:val="superscript"/>
        </w:rPr>
      </w:pPr>
    </w:p>
    <w:p w:rsidR="00537B27" w:rsidRPr="003F4BB0" w:rsidRDefault="00537B27" w:rsidP="00A47C43">
      <w:pPr>
        <w:numPr>
          <w:ilvl w:val="1"/>
          <w:numId w:val="2"/>
        </w:numPr>
        <w:tabs>
          <w:tab w:val="left" w:pos="716"/>
        </w:tabs>
        <w:ind w:left="716" w:hanging="356"/>
        <w:jc w:val="both"/>
        <w:rPr>
          <w:rFonts w:ascii="Arial" w:eastAsia="Wingdings" w:hAnsi="Arial"/>
          <w:sz w:val="24"/>
          <w:szCs w:val="24"/>
          <w:vertAlign w:val="superscript"/>
        </w:rPr>
      </w:pPr>
      <w:r w:rsidRPr="003F4BB0">
        <w:rPr>
          <w:rFonts w:ascii="Arial" w:eastAsia="Times New Roman" w:hAnsi="Arial"/>
          <w:sz w:val="24"/>
          <w:szCs w:val="24"/>
        </w:rPr>
        <w:t>Re</w:t>
      </w:r>
      <w:r w:rsidRPr="003F4BB0">
        <w:rPr>
          <w:rFonts w:ascii="Arial" w:eastAsia="Arial" w:hAnsi="Arial"/>
          <w:sz w:val="24"/>
          <w:szCs w:val="24"/>
        </w:rPr>
        <w:t>gulamentul de ordine interioară;</w:t>
      </w:r>
    </w:p>
    <w:p w:rsidR="00537B27" w:rsidRPr="003F4BB0" w:rsidRDefault="00537B27" w:rsidP="00A47C43">
      <w:pPr>
        <w:rPr>
          <w:rFonts w:ascii="Arial" w:eastAsia="Wingdings" w:hAnsi="Arial"/>
          <w:sz w:val="24"/>
          <w:szCs w:val="24"/>
          <w:vertAlign w:val="superscript"/>
        </w:rPr>
      </w:pPr>
    </w:p>
    <w:p w:rsidR="003F4BB0" w:rsidRPr="003C3456" w:rsidRDefault="00537B27" w:rsidP="003C3456">
      <w:pPr>
        <w:numPr>
          <w:ilvl w:val="1"/>
          <w:numId w:val="2"/>
        </w:numPr>
        <w:tabs>
          <w:tab w:val="left" w:pos="716"/>
        </w:tabs>
        <w:ind w:left="716" w:hanging="356"/>
        <w:jc w:val="both"/>
        <w:rPr>
          <w:rFonts w:ascii="Arial" w:eastAsia="Wingdings" w:hAnsi="Arial"/>
          <w:sz w:val="24"/>
          <w:szCs w:val="24"/>
          <w:vertAlign w:val="superscript"/>
        </w:rPr>
      </w:pPr>
      <w:r w:rsidRPr="003F4BB0">
        <w:rPr>
          <w:rFonts w:ascii="Arial" w:eastAsia="Times New Roman" w:hAnsi="Arial"/>
          <w:sz w:val="24"/>
          <w:szCs w:val="24"/>
        </w:rPr>
        <w:t>Regulamentul intern;</w:t>
      </w:r>
    </w:p>
    <w:p w:rsidR="003C3456" w:rsidRDefault="003C3456" w:rsidP="003C3456">
      <w:pPr>
        <w:pStyle w:val="Listparagraf"/>
        <w:rPr>
          <w:rFonts w:ascii="Arial" w:eastAsia="Wingdings" w:hAnsi="Arial"/>
          <w:sz w:val="24"/>
          <w:szCs w:val="24"/>
          <w:vertAlign w:val="superscript"/>
        </w:rPr>
      </w:pPr>
    </w:p>
    <w:p w:rsidR="003C3456" w:rsidRPr="003C3456" w:rsidRDefault="003C3456" w:rsidP="003C3456">
      <w:pPr>
        <w:numPr>
          <w:ilvl w:val="1"/>
          <w:numId w:val="2"/>
        </w:numPr>
        <w:tabs>
          <w:tab w:val="left" w:pos="716"/>
        </w:tabs>
        <w:ind w:left="716" w:hanging="356"/>
        <w:jc w:val="both"/>
        <w:rPr>
          <w:rFonts w:ascii="Arial" w:eastAsia="Wingdings" w:hAnsi="Arial"/>
          <w:sz w:val="24"/>
          <w:szCs w:val="24"/>
          <w:vertAlign w:val="superscript"/>
        </w:rPr>
      </w:pPr>
      <w:r>
        <w:rPr>
          <w:rFonts w:ascii="Arial" w:eastAsia="Wingdings" w:hAnsi="Arial"/>
          <w:sz w:val="24"/>
          <w:szCs w:val="24"/>
        </w:rPr>
        <w:t>Ghid practică</w:t>
      </w:r>
    </w:p>
    <w:p w:rsidR="00537B27" w:rsidRPr="003F4BB0" w:rsidRDefault="00537B27" w:rsidP="003F4BB0">
      <w:pPr>
        <w:tabs>
          <w:tab w:val="left" w:pos="716"/>
        </w:tabs>
        <w:jc w:val="both"/>
        <w:rPr>
          <w:rFonts w:ascii="Wingdings" w:eastAsia="Wingdings" w:hAnsi="Wingdings"/>
          <w:sz w:val="24"/>
          <w:szCs w:val="24"/>
          <w:vertAlign w:val="superscript"/>
        </w:rPr>
      </w:pPr>
    </w:p>
    <w:p w:rsidR="00373708" w:rsidRDefault="00373708" w:rsidP="003F4BB0">
      <w:pPr>
        <w:tabs>
          <w:tab w:val="left" w:pos="716"/>
        </w:tabs>
        <w:jc w:val="both"/>
        <w:rPr>
          <w:rFonts w:ascii="Wingdings" w:eastAsia="Wingdings" w:hAnsi="Wingdings"/>
          <w:sz w:val="30"/>
          <w:vertAlign w:val="superscript"/>
        </w:rPr>
      </w:pPr>
    </w:p>
    <w:p w:rsidR="00537B27" w:rsidRDefault="00537B27" w:rsidP="00373708">
      <w:pPr>
        <w:tabs>
          <w:tab w:val="left" w:pos="1035"/>
        </w:tabs>
        <w:rPr>
          <w:rFonts w:ascii="Times New Roman" w:eastAsia="Times New Roman" w:hAnsi="Times New Roman"/>
          <w:b/>
          <w:sz w:val="24"/>
        </w:rPr>
      </w:pPr>
      <w:bookmarkStart w:id="1" w:name="page3"/>
      <w:bookmarkEnd w:id="1"/>
      <w:r>
        <w:rPr>
          <w:rFonts w:ascii="Times New Roman" w:eastAsia="Times New Roman" w:hAnsi="Times New Roman"/>
          <w:b/>
          <w:sz w:val="24"/>
        </w:rPr>
        <w:t>7. DEFINIŢII ŞI ABREVIERI ALE TERMENILOR UTILIZAŢI ÎN PROCEDURA OPERAŢIONALĂ</w:t>
      </w:r>
    </w:p>
    <w:p w:rsidR="00537B27" w:rsidRDefault="00537B27" w:rsidP="00A47C43">
      <w:pPr>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tblPr>
      <w:tblGrid>
        <w:gridCol w:w="1940"/>
        <w:gridCol w:w="3380"/>
        <w:gridCol w:w="1020"/>
        <w:gridCol w:w="6840"/>
        <w:gridCol w:w="140"/>
      </w:tblGrid>
      <w:tr w:rsidR="00537B27">
        <w:trPr>
          <w:trHeight w:val="276"/>
        </w:trPr>
        <w:tc>
          <w:tcPr>
            <w:tcW w:w="5320" w:type="dxa"/>
            <w:gridSpan w:val="2"/>
            <w:shd w:val="clear" w:color="auto" w:fill="auto"/>
            <w:vAlign w:val="bottom"/>
          </w:tcPr>
          <w:p w:rsidR="00537B27" w:rsidRDefault="00537B27" w:rsidP="00A47C43">
            <w:pPr>
              <w:rPr>
                <w:rFonts w:ascii="Times New Roman" w:eastAsia="Times New Roman" w:hAnsi="Times New Roman"/>
                <w:b/>
                <w:sz w:val="24"/>
              </w:rPr>
            </w:pPr>
            <w:r>
              <w:rPr>
                <w:rFonts w:ascii="Times New Roman" w:eastAsia="Times New Roman" w:hAnsi="Times New Roman"/>
                <w:b/>
                <w:sz w:val="24"/>
              </w:rPr>
              <w:t>7.1. Definiţii ale termenilor</w:t>
            </w:r>
          </w:p>
        </w:tc>
        <w:tc>
          <w:tcPr>
            <w:tcW w:w="1020" w:type="dxa"/>
            <w:shd w:val="clear" w:color="auto" w:fill="auto"/>
            <w:vAlign w:val="bottom"/>
          </w:tcPr>
          <w:p w:rsidR="00537B27" w:rsidRDefault="00537B27" w:rsidP="00A47C43">
            <w:pPr>
              <w:rPr>
                <w:rFonts w:ascii="Times New Roman" w:eastAsia="Times New Roman" w:hAnsi="Times New Roman"/>
                <w:sz w:val="23"/>
              </w:rPr>
            </w:pPr>
          </w:p>
        </w:tc>
        <w:tc>
          <w:tcPr>
            <w:tcW w:w="6840" w:type="dxa"/>
            <w:shd w:val="clear" w:color="auto" w:fill="auto"/>
            <w:vAlign w:val="bottom"/>
          </w:tcPr>
          <w:p w:rsidR="00537B27" w:rsidRDefault="00537B27" w:rsidP="00A47C43">
            <w:pPr>
              <w:rPr>
                <w:rFonts w:ascii="Times New Roman" w:eastAsia="Times New Roman" w:hAnsi="Times New Roman"/>
                <w:sz w:val="23"/>
              </w:rPr>
            </w:pPr>
          </w:p>
        </w:tc>
        <w:tc>
          <w:tcPr>
            <w:tcW w:w="140" w:type="dxa"/>
            <w:shd w:val="clear" w:color="auto" w:fill="auto"/>
            <w:vAlign w:val="bottom"/>
          </w:tcPr>
          <w:p w:rsidR="00537B27" w:rsidRDefault="00537B27" w:rsidP="00A47C43">
            <w:pPr>
              <w:rPr>
                <w:rFonts w:ascii="Times New Roman" w:eastAsia="Times New Roman" w:hAnsi="Times New Roman"/>
                <w:sz w:val="23"/>
              </w:rPr>
            </w:pPr>
          </w:p>
        </w:tc>
      </w:tr>
      <w:tr w:rsidR="00537B27">
        <w:trPr>
          <w:trHeight w:val="390"/>
        </w:trPr>
        <w:tc>
          <w:tcPr>
            <w:tcW w:w="1940" w:type="dxa"/>
            <w:shd w:val="clear" w:color="auto" w:fill="auto"/>
            <w:vAlign w:val="bottom"/>
          </w:tcPr>
          <w:p w:rsidR="00537B27" w:rsidRDefault="00537B27" w:rsidP="00A47C43">
            <w:pPr>
              <w:rPr>
                <w:rFonts w:ascii="Times New Roman" w:eastAsia="Times New Roman" w:hAnsi="Times New Roman"/>
                <w:sz w:val="24"/>
              </w:rPr>
            </w:pPr>
          </w:p>
        </w:tc>
        <w:tc>
          <w:tcPr>
            <w:tcW w:w="11240" w:type="dxa"/>
            <w:gridSpan w:val="3"/>
            <w:shd w:val="clear" w:color="auto" w:fill="auto"/>
            <w:vAlign w:val="bottom"/>
          </w:tcPr>
          <w:p w:rsidR="00537B27" w:rsidRDefault="00537B27" w:rsidP="00A47C43">
            <w:pPr>
              <w:rPr>
                <w:rFonts w:ascii="Courier New" w:eastAsia="Courier New" w:hAnsi="Courier New"/>
                <w:w w:val="99"/>
                <w:sz w:val="24"/>
              </w:rPr>
            </w:pPr>
            <w:r>
              <w:rPr>
                <w:rFonts w:ascii="Courier New" w:eastAsia="Courier New" w:hAnsi="Courier New"/>
                <w:w w:val="99"/>
                <w:sz w:val="24"/>
              </w:rPr>
              <w:t>______________________________________________________________________________</w:t>
            </w:r>
          </w:p>
        </w:tc>
        <w:tc>
          <w:tcPr>
            <w:tcW w:w="140" w:type="dxa"/>
            <w:shd w:val="clear" w:color="auto" w:fill="auto"/>
            <w:vAlign w:val="bottom"/>
          </w:tcPr>
          <w:p w:rsidR="00537B27" w:rsidRDefault="00537B27" w:rsidP="00A47C43">
            <w:pPr>
              <w:rPr>
                <w:rFonts w:ascii="Times New Roman" w:eastAsia="Times New Roman" w:hAnsi="Times New Roman"/>
                <w:sz w:val="24"/>
              </w:rPr>
            </w:pPr>
          </w:p>
        </w:tc>
      </w:tr>
      <w:tr w:rsidR="00537B27">
        <w:trPr>
          <w:trHeight w:val="408"/>
        </w:trPr>
        <w:tc>
          <w:tcPr>
            <w:tcW w:w="5320" w:type="dxa"/>
            <w:gridSpan w:val="2"/>
            <w:shd w:val="clear" w:color="auto" w:fill="auto"/>
            <w:vAlign w:val="bottom"/>
          </w:tcPr>
          <w:p w:rsidR="00537B27" w:rsidRDefault="00537B27" w:rsidP="00A47C43">
            <w:pPr>
              <w:ind w:left="1800"/>
              <w:rPr>
                <w:rFonts w:ascii="Courier New" w:eastAsia="Courier New" w:hAnsi="Courier New"/>
                <w:sz w:val="24"/>
              </w:rPr>
            </w:pPr>
            <w:r>
              <w:rPr>
                <w:rFonts w:ascii="Courier New" w:eastAsia="Courier New" w:hAnsi="Courier New"/>
                <w:sz w:val="24"/>
              </w:rPr>
              <w:t>|Nr. | Termenul</w:t>
            </w:r>
          </w:p>
        </w:tc>
        <w:tc>
          <w:tcPr>
            <w:tcW w:w="1020" w:type="dxa"/>
            <w:shd w:val="clear" w:color="auto" w:fill="auto"/>
            <w:vAlign w:val="bottom"/>
          </w:tcPr>
          <w:p w:rsidR="00537B27" w:rsidRDefault="00537B27" w:rsidP="00A47C43">
            <w:pPr>
              <w:jc w:val="right"/>
              <w:rPr>
                <w:rFonts w:ascii="Courier New" w:eastAsia="Courier New" w:hAnsi="Courier New"/>
                <w:sz w:val="24"/>
              </w:rPr>
            </w:pPr>
            <w:r>
              <w:rPr>
                <w:rFonts w:ascii="Courier New" w:eastAsia="Courier New" w:hAnsi="Courier New"/>
                <w:sz w:val="24"/>
              </w:rPr>
              <w:t>|</w:t>
            </w:r>
          </w:p>
        </w:tc>
        <w:tc>
          <w:tcPr>
            <w:tcW w:w="6840" w:type="dxa"/>
            <w:shd w:val="clear" w:color="auto" w:fill="auto"/>
            <w:vAlign w:val="bottom"/>
          </w:tcPr>
          <w:p w:rsidR="00537B27" w:rsidRDefault="00537B27" w:rsidP="00A47C43">
            <w:pPr>
              <w:ind w:left="60"/>
              <w:rPr>
                <w:rFonts w:ascii="Courier New" w:eastAsia="Courier New" w:hAnsi="Courier New"/>
                <w:sz w:val="24"/>
              </w:rPr>
            </w:pPr>
            <w:r>
              <w:rPr>
                <w:rFonts w:ascii="Courier New" w:eastAsia="Courier New" w:hAnsi="Courier New"/>
                <w:sz w:val="24"/>
              </w:rPr>
              <w:t>Definiţia şi/sau, dacă este cazul, actul care</w:t>
            </w:r>
          </w:p>
        </w:tc>
        <w:tc>
          <w:tcPr>
            <w:tcW w:w="140" w:type="dxa"/>
            <w:shd w:val="clear" w:color="auto" w:fill="auto"/>
            <w:vAlign w:val="bottom"/>
          </w:tcPr>
          <w:p w:rsidR="00537B27" w:rsidRDefault="00537B27" w:rsidP="00A47C43">
            <w:pPr>
              <w:jc w:val="right"/>
              <w:rPr>
                <w:rFonts w:ascii="Courier New" w:eastAsia="Courier New" w:hAnsi="Courier New"/>
                <w:w w:val="82"/>
                <w:sz w:val="24"/>
              </w:rPr>
            </w:pPr>
            <w:r>
              <w:rPr>
                <w:rFonts w:ascii="Courier New" w:eastAsia="Courier New" w:hAnsi="Courier New"/>
                <w:w w:val="82"/>
                <w:sz w:val="24"/>
              </w:rPr>
              <w:t>|</w:t>
            </w:r>
          </w:p>
        </w:tc>
      </w:tr>
      <w:tr w:rsidR="00537B27">
        <w:trPr>
          <w:trHeight w:val="408"/>
        </w:trPr>
        <w:tc>
          <w:tcPr>
            <w:tcW w:w="5320" w:type="dxa"/>
            <w:gridSpan w:val="2"/>
            <w:shd w:val="clear" w:color="auto" w:fill="auto"/>
            <w:vAlign w:val="bottom"/>
          </w:tcPr>
          <w:p w:rsidR="00537B27" w:rsidRDefault="00537B27" w:rsidP="00A47C43">
            <w:pPr>
              <w:ind w:left="1800"/>
              <w:rPr>
                <w:rFonts w:ascii="Courier New" w:eastAsia="Courier New" w:hAnsi="Courier New"/>
                <w:sz w:val="24"/>
              </w:rPr>
            </w:pPr>
            <w:r>
              <w:rPr>
                <w:rFonts w:ascii="Courier New" w:eastAsia="Courier New" w:hAnsi="Courier New"/>
                <w:sz w:val="24"/>
              </w:rPr>
              <w:t>|crt.|</w:t>
            </w:r>
          </w:p>
        </w:tc>
        <w:tc>
          <w:tcPr>
            <w:tcW w:w="1020" w:type="dxa"/>
            <w:shd w:val="clear" w:color="auto" w:fill="auto"/>
            <w:vAlign w:val="bottom"/>
          </w:tcPr>
          <w:p w:rsidR="00537B27" w:rsidRDefault="00537B27" w:rsidP="00A47C43">
            <w:pPr>
              <w:jc w:val="right"/>
              <w:rPr>
                <w:rFonts w:ascii="Courier New" w:eastAsia="Courier New" w:hAnsi="Courier New"/>
                <w:sz w:val="24"/>
              </w:rPr>
            </w:pPr>
            <w:r>
              <w:rPr>
                <w:rFonts w:ascii="Courier New" w:eastAsia="Courier New" w:hAnsi="Courier New"/>
                <w:sz w:val="24"/>
              </w:rPr>
              <w:t>|</w:t>
            </w:r>
          </w:p>
        </w:tc>
        <w:tc>
          <w:tcPr>
            <w:tcW w:w="6840" w:type="dxa"/>
            <w:shd w:val="clear" w:color="auto" w:fill="auto"/>
            <w:vAlign w:val="bottom"/>
          </w:tcPr>
          <w:p w:rsidR="00537B27" w:rsidRDefault="00537B27" w:rsidP="00A47C43">
            <w:pPr>
              <w:ind w:left="60"/>
              <w:rPr>
                <w:rFonts w:ascii="Courier New" w:eastAsia="Courier New" w:hAnsi="Courier New"/>
                <w:sz w:val="24"/>
              </w:rPr>
            </w:pPr>
            <w:r>
              <w:rPr>
                <w:rFonts w:ascii="Courier New" w:eastAsia="Courier New" w:hAnsi="Courier New"/>
                <w:sz w:val="24"/>
              </w:rPr>
              <w:t>defineşte termenul</w:t>
            </w:r>
          </w:p>
        </w:tc>
        <w:tc>
          <w:tcPr>
            <w:tcW w:w="140" w:type="dxa"/>
            <w:shd w:val="clear" w:color="auto" w:fill="auto"/>
            <w:vAlign w:val="bottom"/>
          </w:tcPr>
          <w:p w:rsidR="00537B27" w:rsidRDefault="00537B27" w:rsidP="00A47C43">
            <w:pPr>
              <w:jc w:val="right"/>
              <w:rPr>
                <w:rFonts w:ascii="Courier New" w:eastAsia="Courier New" w:hAnsi="Courier New"/>
                <w:w w:val="82"/>
                <w:sz w:val="24"/>
              </w:rPr>
            </w:pPr>
            <w:r>
              <w:rPr>
                <w:rFonts w:ascii="Courier New" w:eastAsia="Courier New" w:hAnsi="Courier New"/>
                <w:w w:val="82"/>
                <w:sz w:val="24"/>
              </w:rPr>
              <w:t>|</w:t>
            </w:r>
          </w:p>
        </w:tc>
      </w:tr>
      <w:tr w:rsidR="00537B27">
        <w:trPr>
          <w:trHeight w:val="408"/>
        </w:trPr>
        <w:tc>
          <w:tcPr>
            <w:tcW w:w="13320" w:type="dxa"/>
            <w:gridSpan w:val="5"/>
            <w:shd w:val="clear" w:color="auto" w:fill="auto"/>
            <w:vAlign w:val="bottom"/>
          </w:tcPr>
          <w:p w:rsidR="00537B27" w:rsidRDefault="00537B27" w:rsidP="00A47C43">
            <w:pPr>
              <w:ind w:left="1800"/>
              <w:rPr>
                <w:rFonts w:ascii="Courier New" w:eastAsia="Courier New" w:hAnsi="Courier New"/>
                <w:w w:val="99"/>
                <w:sz w:val="24"/>
              </w:rPr>
            </w:pPr>
            <w:r>
              <w:rPr>
                <w:rFonts w:ascii="Courier New" w:eastAsia="Courier New" w:hAnsi="Courier New"/>
                <w:w w:val="99"/>
                <w:sz w:val="24"/>
              </w:rPr>
              <w:t>|____|________________________|________________________________________________|</w:t>
            </w:r>
          </w:p>
        </w:tc>
      </w:tr>
      <w:tr w:rsidR="00537B27">
        <w:trPr>
          <w:trHeight w:val="408"/>
        </w:trPr>
        <w:tc>
          <w:tcPr>
            <w:tcW w:w="1940" w:type="dxa"/>
            <w:shd w:val="clear" w:color="auto" w:fill="auto"/>
            <w:vAlign w:val="bottom"/>
          </w:tcPr>
          <w:p w:rsidR="00537B27" w:rsidRDefault="00537B27" w:rsidP="00A47C43">
            <w:pPr>
              <w:ind w:left="1800"/>
              <w:rPr>
                <w:rFonts w:ascii="Courier New" w:eastAsia="Courier New" w:hAnsi="Courier New"/>
                <w:w w:val="82"/>
                <w:sz w:val="24"/>
              </w:rPr>
            </w:pPr>
            <w:r>
              <w:rPr>
                <w:rFonts w:ascii="Courier New" w:eastAsia="Courier New" w:hAnsi="Courier New"/>
                <w:w w:val="82"/>
                <w:sz w:val="24"/>
              </w:rPr>
              <w:t>|</w:t>
            </w:r>
          </w:p>
        </w:tc>
        <w:tc>
          <w:tcPr>
            <w:tcW w:w="4400" w:type="dxa"/>
            <w:gridSpan w:val="2"/>
            <w:shd w:val="clear" w:color="auto" w:fill="auto"/>
            <w:vAlign w:val="bottom"/>
          </w:tcPr>
          <w:p w:rsidR="00537B27" w:rsidRDefault="00537B27" w:rsidP="00A47C43">
            <w:pPr>
              <w:jc w:val="right"/>
              <w:rPr>
                <w:rFonts w:ascii="Courier New" w:eastAsia="Courier New" w:hAnsi="Courier New"/>
                <w:sz w:val="24"/>
              </w:rPr>
            </w:pPr>
            <w:r>
              <w:rPr>
                <w:rFonts w:ascii="Courier New" w:eastAsia="Courier New" w:hAnsi="Courier New"/>
                <w:sz w:val="24"/>
              </w:rPr>
              <w:t>1.| Procedura operaţională |</w:t>
            </w:r>
          </w:p>
        </w:tc>
        <w:tc>
          <w:tcPr>
            <w:tcW w:w="6840" w:type="dxa"/>
            <w:shd w:val="clear" w:color="auto" w:fill="auto"/>
            <w:vAlign w:val="bottom"/>
          </w:tcPr>
          <w:p w:rsidR="00537B27" w:rsidRDefault="00537B27" w:rsidP="00A47C43">
            <w:pPr>
              <w:ind w:left="60"/>
              <w:rPr>
                <w:rFonts w:ascii="Courier New" w:eastAsia="Courier New" w:hAnsi="Courier New"/>
                <w:sz w:val="24"/>
              </w:rPr>
            </w:pPr>
            <w:r>
              <w:rPr>
                <w:rFonts w:ascii="Courier New" w:eastAsia="Courier New" w:hAnsi="Courier New"/>
                <w:sz w:val="24"/>
              </w:rPr>
              <w:t>Prezentarea formalizată, în scris, a tuturor</w:t>
            </w:r>
          </w:p>
        </w:tc>
        <w:tc>
          <w:tcPr>
            <w:tcW w:w="140" w:type="dxa"/>
            <w:shd w:val="clear" w:color="auto" w:fill="auto"/>
            <w:vAlign w:val="bottom"/>
          </w:tcPr>
          <w:p w:rsidR="00537B27" w:rsidRDefault="00537B27" w:rsidP="00A47C43">
            <w:pPr>
              <w:jc w:val="right"/>
              <w:rPr>
                <w:rFonts w:ascii="Courier New" w:eastAsia="Courier New" w:hAnsi="Courier New"/>
                <w:w w:val="82"/>
                <w:sz w:val="24"/>
              </w:rPr>
            </w:pPr>
            <w:r>
              <w:rPr>
                <w:rFonts w:ascii="Courier New" w:eastAsia="Courier New" w:hAnsi="Courier New"/>
                <w:w w:val="82"/>
                <w:sz w:val="24"/>
              </w:rPr>
              <w:t>|</w:t>
            </w:r>
          </w:p>
        </w:tc>
      </w:tr>
      <w:tr w:rsidR="00537B27">
        <w:trPr>
          <w:trHeight w:val="409"/>
        </w:trPr>
        <w:tc>
          <w:tcPr>
            <w:tcW w:w="1940" w:type="dxa"/>
            <w:shd w:val="clear" w:color="auto" w:fill="auto"/>
            <w:vAlign w:val="bottom"/>
          </w:tcPr>
          <w:p w:rsidR="00537B27" w:rsidRDefault="00537B27" w:rsidP="00A47C43">
            <w:pPr>
              <w:ind w:left="1800"/>
              <w:rPr>
                <w:rFonts w:ascii="Courier New" w:eastAsia="Courier New" w:hAnsi="Courier New"/>
                <w:w w:val="82"/>
                <w:sz w:val="24"/>
              </w:rPr>
            </w:pPr>
            <w:r>
              <w:rPr>
                <w:rFonts w:ascii="Courier New" w:eastAsia="Courier New" w:hAnsi="Courier New"/>
                <w:w w:val="82"/>
                <w:sz w:val="24"/>
              </w:rPr>
              <w:t>|</w:t>
            </w:r>
          </w:p>
        </w:tc>
        <w:tc>
          <w:tcPr>
            <w:tcW w:w="3380" w:type="dxa"/>
            <w:shd w:val="clear" w:color="auto" w:fill="auto"/>
            <w:vAlign w:val="bottom"/>
          </w:tcPr>
          <w:p w:rsidR="00537B27" w:rsidRDefault="00537B27" w:rsidP="00A47C43">
            <w:pPr>
              <w:ind w:left="580"/>
              <w:rPr>
                <w:rFonts w:ascii="Courier New" w:eastAsia="Courier New" w:hAnsi="Courier New"/>
                <w:sz w:val="24"/>
              </w:rPr>
            </w:pPr>
            <w:r>
              <w:rPr>
                <w:rFonts w:ascii="Courier New" w:eastAsia="Courier New" w:hAnsi="Courier New"/>
                <w:sz w:val="24"/>
              </w:rPr>
              <w:t>|</w:t>
            </w:r>
          </w:p>
        </w:tc>
        <w:tc>
          <w:tcPr>
            <w:tcW w:w="1020" w:type="dxa"/>
            <w:shd w:val="clear" w:color="auto" w:fill="auto"/>
            <w:vAlign w:val="bottom"/>
          </w:tcPr>
          <w:p w:rsidR="00537B27" w:rsidRDefault="00537B27" w:rsidP="00A47C43">
            <w:pPr>
              <w:jc w:val="right"/>
              <w:rPr>
                <w:rFonts w:ascii="Courier New" w:eastAsia="Courier New" w:hAnsi="Courier New"/>
                <w:sz w:val="24"/>
              </w:rPr>
            </w:pPr>
            <w:r>
              <w:rPr>
                <w:rFonts w:ascii="Courier New" w:eastAsia="Courier New" w:hAnsi="Courier New"/>
                <w:sz w:val="24"/>
              </w:rPr>
              <w:t>|</w:t>
            </w:r>
          </w:p>
        </w:tc>
        <w:tc>
          <w:tcPr>
            <w:tcW w:w="6980" w:type="dxa"/>
            <w:gridSpan w:val="2"/>
            <w:shd w:val="clear" w:color="auto" w:fill="auto"/>
            <w:vAlign w:val="bottom"/>
          </w:tcPr>
          <w:p w:rsidR="00537B27" w:rsidRDefault="00537B27" w:rsidP="00A47C43">
            <w:pPr>
              <w:ind w:left="60"/>
              <w:rPr>
                <w:rFonts w:ascii="Courier New" w:eastAsia="Courier New" w:hAnsi="Courier New"/>
                <w:w w:val="99"/>
                <w:sz w:val="24"/>
              </w:rPr>
            </w:pPr>
            <w:r>
              <w:rPr>
                <w:rFonts w:ascii="Courier New" w:eastAsia="Courier New" w:hAnsi="Courier New"/>
                <w:w w:val="99"/>
                <w:sz w:val="24"/>
              </w:rPr>
              <w:t>paşilor ce trebuie urmaţi, a metodelor de lucru|</w:t>
            </w:r>
          </w:p>
        </w:tc>
      </w:tr>
      <w:tr w:rsidR="00537B27">
        <w:trPr>
          <w:trHeight w:val="408"/>
        </w:trPr>
        <w:tc>
          <w:tcPr>
            <w:tcW w:w="1940" w:type="dxa"/>
            <w:shd w:val="clear" w:color="auto" w:fill="auto"/>
            <w:vAlign w:val="bottom"/>
          </w:tcPr>
          <w:p w:rsidR="00537B27" w:rsidRDefault="00537B27" w:rsidP="00A47C43">
            <w:pPr>
              <w:ind w:left="1800"/>
              <w:rPr>
                <w:rFonts w:ascii="Courier New" w:eastAsia="Courier New" w:hAnsi="Courier New"/>
                <w:w w:val="82"/>
                <w:sz w:val="24"/>
              </w:rPr>
            </w:pPr>
            <w:r>
              <w:rPr>
                <w:rFonts w:ascii="Courier New" w:eastAsia="Courier New" w:hAnsi="Courier New"/>
                <w:w w:val="82"/>
                <w:sz w:val="24"/>
              </w:rPr>
              <w:t>|</w:t>
            </w:r>
          </w:p>
        </w:tc>
        <w:tc>
          <w:tcPr>
            <w:tcW w:w="3380" w:type="dxa"/>
            <w:shd w:val="clear" w:color="auto" w:fill="auto"/>
            <w:vAlign w:val="bottom"/>
          </w:tcPr>
          <w:p w:rsidR="00537B27" w:rsidRDefault="00537B27" w:rsidP="00A47C43">
            <w:pPr>
              <w:ind w:left="580"/>
              <w:rPr>
                <w:rFonts w:ascii="Courier New" w:eastAsia="Courier New" w:hAnsi="Courier New"/>
                <w:sz w:val="24"/>
              </w:rPr>
            </w:pPr>
            <w:r>
              <w:rPr>
                <w:rFonts w:ascii="Courier New" w:eastAsia="Courier New" w:hAnsi="Courier New"/>
                <w:sz w:val="24"/>
              </w:rPr>
              <w:t>|</w:t>
            </w:r>
          </w:p>
        </w:tc>
        <w:tc>
          <w:tcPr>
            <w:tcW w:w="1020" w:type="dxa"/>
            <w:shd w:val="clear" w:color="auto" w:fill="auto"/>
            <w:vAlign w:val="bottom"/>
          </w:tcPr>
          <w:p w:rsidR="00537B27" w:rsidRDefault="00537B27" w:rsidP="00A47C43">
            <w:pPr>
              <w:jc w:val="right"/>
              <w:rPr>
                <w:rFonts w:ascii="Courier New" w:eastAsia="Courier New" w:hAnsi="Courier New"/>
                <w:sz w:val="24"/>
              </w:rPr>
            </w:pPr>
            <w:r>
              <w:rPr>
                <w:rFonts w:ascii="Courier New" w:eastAsia="Courier New" w:hAnsi="Courier New"/>
                <w:sz w:val="24"/>
              </w:rPr>
              <w:t>|</w:t>
            </w:r>
          </w:p>
        </w:tc>
        <w:tc>
          <w:tcPr>
            <w:tcW w:w="6980" w:type="dxa"/>
            <w:gridSpan w:val="2"/>
            <w:shd w:val="clear" w:color="auto" w:fill="auto"/>
            <w:vAlign w:val="bottom"/>
          </w:tcPr>
          <w:p w:rsidR="00537B27" w:rsidRDefault="00537B27" w:rsidP="00A47C43">
            <w:pPr>
              <w:ind w:left="60"/>
              <w:rPr>
                <w:rFonts w:ascii="Courier New" w:eastAsia="Courier New" w:hAnsi="Courier New"/>
                <w:w w:val="99"/>
                <w:sz w:val="24"/>
              </w:rPr>
            </w:pPr>
            <w:r>
              <w:rPr>
                <w:rFonts w:ascii="Courier New" w:eastAsia="Courier New" w:hAnsi="Courier New"/>
                <w:w w:val="99"/>
                <w:sz w:val="24"/>
              </w:rPr>
              <w:t>stabilite şi a regulilor de aplicat în vederea |</w:t>
            </w:r>
          </w:p>
        </w:tc>
      </w:tr>
      <w:tr w:rsidR="00537B27">
        <w:trPr>
          <w:trHeight w:val="406"/>
        </w:trPr>
        <w:tc>
          <w:tcPr>
            <w:tcW w:w="1940" w:type="dxa"/>
            <w:shd w:val="clear" w:color="auto" w:fill="auto"/>
            <w:vAlign w:val="bottom"/>
          </w:tcPr>
          <w:p w:rsidR="00537B27" w:rsidRDefault="00537B27" w:rsidP="00A47C43">
            <w:pPr>
              <w:ind w:left="1800"/>
              <w:rPr>
                <w:rFonts w:ascii="Courier New" w:eastAsia="Courier New" w:hAnsi="Courier New"/>
                <w:w w:val="82"/>
                <w:sz w:val="24"/>
              </w:rPr>
            </w:pPr>
            <w:r>
              <w:rPr>
                <w:rFonts w:ascii="Courier New" w:eastAsia="Courier New" w:hAnsi="Courier New"/>
                <w:w w:val="82"/>
                <w:sz w:val="24"/>
              </w:rPr>
              <w:t>|</w:t>
            </w:r>
          </w:p>
        </w:tc>
        <w:tc>
          <w:tcPr>
            <w:tcW w:w="3380" w:type="dxa"/>
            <w:shd w:val="clear" w:color="auto" w:fill="auto"/>
            <w:vAlign w:val="bottom"/>
          </w:tcPr>
          <w:p w:rsidR="00537B27" w:rsidRDefault="00537B27" w:rsidP="00A47C43">
            <w:pPr>
              <w:ind w:left="580"/>
              <w:rPr>
                <w:rFonts w:ascii="Courier New" w:eastAsia="Courier New" w:hAnsi="Courier New"/>
                <w:sz w:val="24"/>
              </w:rPr>
            </w:pPr>
            <w:r>
              <w:rPr>
                <w:rFonts w:ascii="Courier New" w:eastAsia="Courier New" w:hAnsi="Courier New"/>
                <w:sz w:val="24"/>
              </w:rPr>
              <w:t>|</w:t>
            </w:r>
          </w:p>
        </w:tc>
        <w:tc>
          <w:tcPr>
            <w:tcW w:w="1020" w:type="dxa"/>
            <w:shd w:val="clear" w:color="auto" w:fill="auto"/>
            <w:vAlign w:val="bottom"/>
          </w:tcPr>
          <w:p w:rsidR="00537B27" w:rsidRDefault="00537B27" w:rsidP="00A47C43">
            <w:pPr>
              <w:jc w:val="right"/>
              <w:rPr>
                <w:rFonts w:ascii="Courier New" w:eastAsia="Courier New" w:hAnsi="Courier New"/>
                <w:sz w:val="24"/>
              </w:rPr>
            </w:pPr>
            <w:r>
              <w:rPr>
                <w:rFonts w:ascii="Courier New" w:eastAsia="Courier New" w:hAnsi="Courier New"/>
                <w:sz w:val="24"/>
              </w:rPr>
              <w:t>|</w:t>
            </w:r>
          </w:p>
        </w:tc>
        <w:tc>
          <w:tcPr>
            <w:tcW w:w="6980" w:type="dxa"/>
            <w:gridSpan w:val="2"/>
            <w:shd w:val="clear" w:color="auto" w:fill="auto"/>
            <w:vAlign w:val="bottom"/>
          </w:tcPr>
          <w:p w:rsidR="00537B27" w:rsidRDefault="00537B27" w:rsidP="00A47C43">
            <w:pPr>
              <w:ind w:left="60"/>
              <w:rPr>
                <w:rFonts w:ascii="Courier New" w:eastAsia="Courier New" w:hAnsi="Courier New"/>
                <w:w w:val="99"/>
                <w:sz w:val="24"/>
              </w:rPr>
            </w:pPr>
            <w:r>
              <w:rPr>
                <w:rFonts w:ascii="Courier New" w:eastAsia="Courier New" w:hAnsi="Courier New"/>
                <w:w w:val="99"/>
                <w:sz w:val="24"/>
              </w:rPr>
              <w:t>realizării activităţii, cu privire la aspectul |</w:t>
            </w:r>
          </w:p>
        </w:tc>
      </w:tr>
      <w:tr w:rsidR="00537B27">
        <w:trPr>
          <w:trHeight w:val="408"/>
        </w:trPr>
        <w:tc>
          <w:tcPr>
            <w:tcW w:w="1940" w:type="dxa"/>
            <w:shd w:val="clear" w:color="auto" w:fill="auto"/>
            <w:vAlign w:val="bottom"/>
          </w:tcPr>
          <w:p w:rsidR="00537B27" w:rsidRDefault="00537B27" w:rsidP="00A47C43">
            <w:pPr>
              <w:ind w:left="1800"/>
              <w:rPr>
                <w:rFonts w:ascii="Courier New" w:eastAsia="Courier New" w:hAnsi="Courier New"/>
                <w:w w:val="82"/>
                <w:sz w:val="24"/>
              </w:rPr>
            </w:pPr>
            <w:r>
              <w:rPr>
                <w:rFonts w:ascii="Courier New" w:eastAsia="Courier New" w:hAnsi="Courier New"/>
                <w:w w:val="82"/>
                <w:sz w:val="24"/>
              </w:rPr>
              <w:t>|</w:t>
            </w:r>
          </w:p>
        </w:tc>
        <w:tc>
          <w:tcPr>
            <w:tcW w:w="3380" w:type="dxa"/>
            <w:shd w:val="clear" w:color="auto" w:fill="auto"/>
            <w:vAlign w:val="bottom"/>
          </w:tcPr>
          <w:p w:rsidR="00537B27" w:rsidRDefault="00537B27" w:rsidP="00A47C43">
            <w:pPr>
              <w:ind w:left="580"/>
              <w:rPr>
                <w:rFonts w:ascii="Courier New" w:eastAsia="Courier New" w:hAnsi="Courier New"/>
                <w:sz w:val="24"/>
              </w:rPr>
            </w:pPr>
            <w:r>
              <w:rPr>
                <w:rFonts w:ascii="Courier New" w:eastAsia="Courier New" w:hAnsi="Courier New"/>
                <w:sz w:val="24"/>
              </w:rPr>
              <w:t>|</w:t>
            </w:r>
          </w:p>
        </w:tc>
        <w:tc>
          <w:tcPr>
            <w:tcW w:w="1020" w:type="dxa"/>
            <w:shd w:val="clear" w:color="auto" w:fill="auto"/>
            <w:vAlign w:val="bottom"/>
          </w:tcPr>
          <w:p w:rsidR="00537B27" w:rsidRDefault="00537B27" w:rsidP="00A47C43">
            <w:pPr>
              <w:jc w:val="right"/>
              <w:rPr>
                <w:rFonts w:ascii="Courier New" w:eastAsia="Courier New" w:hAnsi="Courier New"/>
                <w:sz w:val="24"/>
              </w:rPr>
            </w:pPr>
            <w:r>
              <w:rPr>
                <w:rFonts w:ascii="Courier New" w:eastAsia="Courier New" w:hAnsi="Courier New"/>
                <w:sz w:val="24"/>
              </w:rPr>
              <w:t>|</w:t>
            </w:r>
          </w:p>
        </w:tc>
        <w:tc>
          <w:tcPr>
            <w:tcW w:w="6840" w:type="dxa"/>
            <w:shd w:val="clear" w:color="auto" w:fill="auto"/>
            <w:vAlign w:val="bottom"/>
          </w:tcPr>
          <w:p w:rsidR="00537B27" w:rsidRDefault="00537B27" w:rsidP="00A47C43">
            <w:pPr>
              <w:ind w:left="60"/>
              <w:rPr>
                <w:rFonts w:ascii="Courier New" w:eastAsia="Courier New" w:hAnsi="Courier New"/>
                <w:sz w:val="24"/>
              </w:rPr>
            </w:pPr>
            <w:r>
              <w:rPr>
                <w:rFonts w:ascii="Courier New" w:eastAsia="Courier New" w:hAnsi="Courier New"/>
                <w:sz w:val="24"/>
              </w:rPr>
              <w:t>procesual</w:t>
            </w:r>
          </w:p>
        </w:tc>
        <w:tc>
          <w:tcPr>
            <w:tcW w:w="140" w:type="dxa"/>
            <w:shd w:val="clear" w:color="auto" w:fill="auto"/>
            <w:vAlign w:val="bottom"/>
          </w:tcPr>
          <w:p w:rsidR="00537B27" w:rsidRDefault="00537B27" w:rsidP="00A47C43">
            <w:pPr>
              <w:jc w:val="right"/>
              <w:rPr>
                <w:rFonts w:ascii="Courier New" w:eastAsia="Courier New" w:hAnsi="Courier New"/>
                <w:w w:val="82"/>
                <w:sz w:val="24"/>
              </w:rPr>
            </w:pPr>
            <w:r>
              <w:rPr>
                <w:rFonts w:ascii="Courier New" w:eastAsia="Courier New" w:hAnsi="Courier New"/>
                <w:w w:val="82"/>
                <w:sz w:val="24"/>
              </w:rPr>
              <w:t>|</w:t>
            </w:r>
          </w:p>
        </w:tc>
      </w:tr>
      <w:tr w:rsidR="00537B27">
        <w:trPr>
          <w:trHeight w:val="408"/>
        </w:trPr>
        <w:tc>
          <w:tcPr>
            <w:tcW w:w="13320" w:type="dxa"/>
            <w:gridSpan w:val="5"/>
            <w:shd w:val="clear" w:color="auto" w:fill="auto"/>
            <w:vAlign w:val="bottom"/>
          </w:tcPr>
          <w:p w:rsidR="00537B27" w:rsidRDefault="00537B27" w:rsidP="00A47C43">
            <w:pPr>
              <w:ind w:left="1800"/>
              <w:rPr>
                <w:rFonts w:ascii="Courier New" w:eastAsia="Courier New" w:hAnsi="Courier New"/>
                <w:w w:val="99"/>
                <w:sz w:val="24"/>
              </w:rPr>
            </w:pPr>
            <w:r>
              <w:rPr>
                <w:rFonts w:ascii="Courier New" w:eastAsia="Courier New" w:hAnsi="Courier New"/>
                <w:w w:val="99"/>
                <w:sz w:val="24"/>
              </w:rPr>
              <w:t>|____|________________________|________________________________________________|</w:t>
            </w:r>
          </w:p>
        </w:tc>
      </w:tr>
      <w:tr w:rsidR="00537B27">
        <w:trPr>
          <w:trHeight w:val="408"/>
        </w:trPr>
        <w:tc>
          <w:tcPr>
            <w:tcW w:w="1940" w:type="dxa"/>
            <w:shd w:val="clear" w:color="auto" w:fill="auto"/>
            <w:vAlign w:val="bottom"/>
          </w:tcPr>
          <w:p w:rsidR="00537B27" w:rsidRDefault="00537B27" w:rsidP="00A47C43">
            <w:pPr>
              <w:rPr>
                <w:rFonts w:ascii="Times New Roman" w:eastAsia="Times New Roman" w:hAnsi="Times New Roman"/>
                <w:sz w:val="24"/>
              </w:rPr>
            </w:pPr>
          </w:p>
        </w:tc>
        <w:tc>
          <w:tcPr>
            <w:tcW w:w="11240" w:type="dxa"/>
            <w:gridSpan w:val="3"/>
            <w:shd w:val="clear" w:color="auto" w:fill="auto"/>
            <w:vAlign w:val="bottom"/>
          </w:tcPr>
          <w:p w:rsidR="00537B27" w:rsidRDefault="00537B27" w:rsidP="00A47C43">
            <w:pPr>
              <w:ind w:left="220"/>
              <w:rPr>
                <w:rFonts w:ascii="Courier New" w:eastAsia="Courier New" w:hAnsi="Courier New"/>
                <w:sz w:val="24"/>
              </w:rPr>
            </w:pPr>
            <w:r>
              <w:rPr>
                <w:rFonts w:ascii="Courier New" w:eastAsia="Courier New" w:hAnsi="Courier New"/>
                <w:sz w:val="24"/>
              </w:rPr>
              <w:t>|  2.| Ediţie a unei proceduri| Forma iniţială sau actualizată, după caz, a</w:t>
            </w:r>
          </w:p>
        </w:tc>
        <w:tc>
          <w:tcPr>
            <w:tcW w:w="140" w:type="dxa"/>
            <w:shd w:val="clear" w:color="auto" w:fill="auto"/>
            <w:vAlign w:val="bottom"/>
          </w:tcPr>
          <w:p w:rsidR="00537B27" w:rsidRDefault="00537B27" w:rsidP="00A47C43">
            <w:pPr>
              <w:rPr>
                <w:rFonts w:ascii="Times New Roman" w:eastAsia="Times New Roman" w:hAnsi="Times New Roman"/>
                <w:sz w:val="24"/>
              </w:rPr>
            </w:pPr>
          </w:p>
        </w:tc>
      </w:tr>
      <w:tr w:rsidR="00537B27">
        <w:trPr>
          <w:trHeight w:val="408"/>
        </w:trPr>
        <w:tc>
          <w:tcPr>
            <w:tcW w:w="1940" w:type="dxa"/>
            <w:shd w:val="clear" w:color="auto" w:fill="auto"/>
            <w:vAlign w:val="bottom"/>
          </w:tcPr>
          <w:p w:rsidR="00537B27" w:rsidRDefault="00537B27" w:rsidP="00A47C43">
            <w:pPr>
              <w:ind w:left="1800"/>
              <w:rPr>
                <w:rFonts w:ascii="Courier New" w:eastAsia="Courier New" w:hAnsi="Courier New"/>
                <w:w w:val="82"/>
                <w:sz w:val="24"/>
              </w:rPr>
            </w:pPr>
            <w:r>
              <w:rPr>
                <w:rFonts w:ascii="Courier New" w:eastAsia="Courier New" w:hAnsi="Courier New"/>
                <w:w w:val="82"/>
                <w:sz w:val="24"/>
              </w:rPr>
              <w:t>|</w:t>
            </w:r>
          </w:p>
        </w:tc>
        <w:tc>
          <w:tcPr>
            <w:tcW w:w="3380" w:type="dxa"/>
            <w:shd w:val="clear" w:color="auto" w:fill="auto"/>
            <w:vAlign w:val="bottom"/>
          </w:tcPr>
          <w:p w:rsidR="00537B27" w:rsidRDefault="00537B27" w:rsidP="00A47C43">
            <w:pPr>
              <w:ind w:left="580"/>
              <w:rPr>
                <w:rFonts w:ascii="Courier New" w:eastAsia="Courier New" w:hAnsi="Courier New"/>
                <w:sz w:val="24"/>
              </w:rPr>
            </w:pPr>
            <w:r>
              <w:rPr>
                <w:rFonts w:ascii="Courier New" w:eastAsia="Courier New" w:hAnsi="Courier New"/>
                <w:sz w:val="24"/>
              </w:rPr>
              <w:t>| operaţionale</w:t>
            </w:r>
          </w:p>
        </w:tc>
        <w:tc>
          <w:tcPr>
            <w:tcW w:w="1020" w:type="dxa"/>
            <w:shd w:val="clear" w:color="auto" w:fill="auto"/>
            <w:vAlign w:val="bottom"/>
          </w:tcPr>
          <w:p w:rsidR="00537B27" w:rsidRDefault="00537B27" w:rsidP="00A47C43">
            <w:pPr>
              <w:jc w:val="right"/>
              <w:rPr>
                <w:rFonts w:ascii="Courier New" w:eastAsia="Courier New" w:hAnsi="Courier New"/>
                <w:sz w:val="24"/>
              </w:rPr>
            </w:pPr>
            <w:r>
              <w:rPr>
                <w:rFonts w:ascii="Courier New" w:eastAsia="Courier New" w:hAnsi="Courier New"/>
                <w:sz w:val="24"/>
              </w:rPr>
              <w:t>|</w:t>
            </w:r>
          </w:p>
        </w:tc>
        <w:tc>
          <w:tcPr>
            <w:tcW w:w="6840" w:type="dxa"/>
            <w:shd w:val="clear" w:color="auto" w:fill="auto"/>
            <w:vAlign w:val="bottom"/>
          </w:tcPr>
          <w:p w:rsidR="00537B27" w:rsidRDefault="00537B27" w:rsidP="00A47C43">
            <w:pPr>
              <w:ind w:left="60"/>
              <w:rPr>
                <w:rFonts w:ascii="Courier New" w:eastAsia="Courier New" w:hAnsi="Courier New"/>
                <w:sz w:val="24"/>
              </w:rPr>
            </w:pPr>
            <w:r>
              <w:rPr>
                <w:rFonts w:ascii="Courier New" w:eastAsia="Courier New" w:hAnsi="Courier New"/>
                <w:sz w:val="24"/>
              </w:rPr>
              <w:t>unei proceduri operaţionale, aprobată şi</w:t>
            </w:r>
          </w:p>
        </w:tc>
        <w:tc>
          <w:tcPr>
            <w:tcW w:w="140" w:type="dxa"/>
            <w:shd w:val="clear" w:color="auto" w:fill="auto"/>
            <w:vAlign w:val="bottom"/>
          </w:tcPr>
          <w:p w:rsidR="00537B27" w:rsidRDefault="00537B27" w:rsidP="00A47C43">
            <w:pPr>
              <w:jc w:val="right"/>
              <w:rPr>
                <w:rFonts w:ascii="Courier New" w:eastAsia="Courier New" w:hAnsi="Courier New"/>
                <w:w w:val="82"/>
                <w:sz w:val="24"/>
              </w:rPr>
            </w:pPr>
            <w:r>
              <w:rPr>
                <w:rFonts w:ascii="Courier New" w:eastAsia="Courier New" w:hAnsi="Courier New"/>
                <w:w w:val="82"/>
                <w:sz w:val="24"/>
              </w:rPr>
              <w:t>|</w:t>
            </w:r>
          </w:p>
        </w:tc>
      </w:tr>
      <w:tr w:rsidR="00537B27">
        <w:trPr>
          <w:trHeight w:val="408"/>
        </w:trPr>
        <w:tc>
          <w:tcPr>
            <w:tcW w:w="1940" w:type="dxa"/>
            <w:shd w:val="clear" w:color="auto" w:fill="auto"/>
            <w:vAlign w:val="bottom"/>
          </w:tcPr>
          <w:p w:rsidR="00537B27" w:rsidRDefault="00537B27" w:rsidP="00A47C43">
            <w:pPr>
              <w:ind w:left="1800"/>
              <w:rPr>
                <w:rFonts w:ascii="Courier New" w:eastAsia="Courier New" w:hAnsi="Courier New"/>
                <w:w w:val="82"/>
                <w:sz w:val="24"/>
              </w:rPr>
            </w:pPr>
            <w:r>
              <w:rPr>
                <w:rFonts w:ascii="Courier New" w:eastAsia="Courier New" w:hAnsi="Courier New"/>
                <w:w w:val="82"/>
                <w:sz w:val="24"/>
              </w:rPr>
              <w:t>|</w:t>
            </w:r>
          </w:p>
        </w:tc>
        <w:tc>
          <w:tcPr>
            <w:tcW w:w="3380" w:type="dxa"/>
            <w:shd w:val="clear" w:color="auto" w:fill="auto"/>
            <w:vAlign w:val="bottom"/>
          </w:tcPr>
          <w:p w:rsidR="00537B27" w:rsidRDefault="00537B27" w:rsidP="00A47C43">
            <w:pPr>
              <w:ind w:left="580"/>
              <w:rPr>
                <w:rFonts w:ascii="Courier New" w:eastAsia="Courier New" w:hAnsi="Courier New"/>
                <w:sz w:val="24"/>
              </w:rPr>
            </w:pPr>
            <w:r>
              <w:rPr>
                <w:rFonts w:ascii="Courier New" w:eastAsia="Courier New" w:hAnsi="Courier New"/>
                <w:sz w:val="24"/>
              </w:rPr>
              <w:t>|</w:t>
            </w:r>
          </w:p>
        </w:tc>
        <w:tc>
          <w:tcPr>
            <w:tcW w:w="1020" w:type="dxa"/>
            <w:shd w:val="clear" w:color="auto" w:fill="auto"/>
            <w:vAlign w:val="bottom"/>
          </w:tcPr>
          <w:p w:rsidR="00537B27" w:rsidRDefault="00537B27" w:rsidP="00A47C43">
            <w:pPr>
              <w:jc w:val="right"/>
              <w:rPr>
                <w:rFonts w:ascii="Courier New" w:eastAsia="Courier New" w:hAnsi="Courier New"/>
                <w:sz w:val="24"/>
              </w:rPr>
            </w:pPr>
            <w:r>
              <w:rPr>
                <w:rFonts w:ascii="Courier New" w:eastAsia="Courier New" w:hAnsi="Courier New"/>
                <w:sz w:val="24"/>
              </w:rPr>
              <w:t>|</w:t>
            </w:r>
          </w:p>
        </w:tc>
        <w:tc>
          <w:tcPr>
            <w:tcW w:w="6840" w:type="dxa"/>
            <w:shd w:val="clear" w:color="auto" w:fill="auto"/>
            <w:vAlign w:val="bottom"/>
          </w:tcPr>
          <w:p w:rsidR="00537B27" w:rsidRDefault="00537B27" w:rsidP="00A47C43">
            <w:pPr>
              <w:ind w:left="60"/>
              <w:rPr>
                <w:rFonts w:ascii="Courier New" w:eastAsia="Courier New" w:hAnsi="Courier New"/>
                <w:sz w:val="24"/>
              </w:rPr>
            </w:pPr>
            <w:r>
              <w:rPr>
                <w:rFonts w:ascii="Courier New" w:eastAsia="Courier New" w:hAnsi="Courier New"/>
                <w:sz w:val="24"/>
              </w:rPr>
              <w:t>difuzată</w:t>
            </w:r>
          </w:p>
        </w:tc>
        <w:tc>
          <w:tcPr>
            <w:tcW w:w="140" w:type="dxa"/>
            <w:shd w:val="clear" w:color="auto" w:fill="auto"/>
            <w:vAlign w:val="bottom"/>
          </w:tcPr>
          <w:p w:rsidR="00537B27" w:rsidRDefault="00537B27" w:rsidP="00A47C43">
            <w:pPr>
              <w:jc w:val="right"/>
              <w:rPr>
                <w:rFonts w:ascii="Courier New" w:eastAsia="Courier New" w:hAnsi="Courier New"/>
                <w:w w:val="82"/>
                <w:sz w:val="24"/>
              </w:rPr>
            </w:pPr>
            <w:r>
              <w:rPr>
                <w:rFonts w:ascii="Courier New" w:eastAsia="Courier New" w:hAnsi="Courier New"/>
                <w:w w:val="82"/>
                <w:sz w:val="24"/>
              </w:rPr>
              <w:t>|</w:t>
            </w:r>
          </w:p>
        </w:tc>
      </w:tr>
      <w:tr w:rsidR="00537B27">
        <w:trPr>
          <w:trHeight w:val="408"/>
        </w:trPr>
        <w:tc>
          <w:tcPr>
            <w:tcW w:w="13320" w:type="dxa"/>
            <w:gridSpan w:val="5"/>
            <w:shd w:val="clear" w:color="auto" w:fill="auto"/>
            <w:vAlign w:val="bottom"/>
          </w:tcPr>
          <w:p w:rsidR="00537B27" w:rsidRDefault="00537B27" w:rsidP="00A47C43">
            <w:pPr>
              <w:ind w:left="1800"/>
              <w:rPr>
                <w:rFonts w:ascii="Courier New" w:eastAsia="Courier New" w:hAnsi="Courier New"/>
                <w:w w:val="99"/>
                <w:sz w:val="24"/>
              </w:rPr>
            </w:pPr>
            <w:r>
              <w:rPr>
                <w:rFonts w:ascii="Courier New" w:eastAsia="Courier New" w:hAnsi="Courier New"/>
                <w:w w:val="99"/>
                <w:sz w:val="24"/>
              </w:rPr>
              <w:t>|____|________________________|________________________________________________|</w:t>
            </w:r>
          </w:p>
        </w:tc>
      </w:tr>
      <w:tr w:rsidR="00537B27">
        <w:trPr>
          <w:trHeight w:val="408"/>
        </w:trPr>
        <w:tc>
          <w:tcPr>
            <w:tcW w:w="1940" w:type="dxa"/>
            <w:shd w:val="clear" w:color="auto" w:fill="auto"/>
            <w:vAlign w:val="bottom"/>
          </w:tcPr>
          <w:p w:rsidR="00537B27" w:rsidRDefault="00537B27" w:rsidP="00A47C43">
            <w:pPr>
              <w:ind w:left="1800"/>
              <w:rPr>
                <w:rFonts w:ascii="Courier New" w:eastAsia="Courier New" w:hAnsi="Courier New"/>
                <w:w w:val="82"/>
                <w:sz w:val="24"/>
              </w:rPr>
            </w:pPr>
            <w:r>
              <w:rPr>
                <w:rFonts w:ascii="Courier New" w:eastAsia="Courier New" w:hAnsi="Courier New"/>
                <w:w w:val="82"/>
                <w:sz w:val="24"/>
              </w:rPr>
              <w:lastRenderedPageBreak/>
              <w:t>|</w:t>
            </w:r>
          </w:p>
        </w:tc>
        <w:tc>
          <w:tcPr>
            <w:tcW w:w="4400" w:type="dxa"/>
            <w:gridSpan w:val="2"/>
            <w:shd w:val="clear" w:color="auto" w:fill="auto"/>
            <w:vAlign w:val="bottom"/>
          </w:tcPr>
          <w:p w:rsidR="00537B27" w:rsidRDefault="00537B27" w:rsidP="00A47C43">
            <w:pPr>
              <w:jc w:val="right"/>
              <w:rPr>
                <w:rFonts w:ascii="Courier New" w:eastAsia="Courier New" w:hAnsi="Courier New"/>
                <w:sz w:val="24"/>
              </w:rPr>
            </w:pPr>
            <w:r>
              <w:rPr>
                <w:rFonts w:ascii="Courier New" w:eastAsia="Courier New" w:hAnsi="Courier New"/>
                <w:sz w:val="24"/>
              </w:rPr>
              <w:t>3.| Revizia în cadrul unei |</w:t>
            </w:r>
          </w:p>
        </w:tc>
        <w:tc>
          <w:tcPr>
            <w:tcW w:w="6840" w:type="dxa"/>
            <w:shd w:val="clear" w:color="auto" w:fill="auto"/>
            <w:vAlign w:val="bottom"/>
          </w:tcPr>
          <w:p w:rsidR="00537B27" w:rsidRDefault="00537B27" w:rsidP="00A47C43">
            <w:pPr>
              <w:ind w:left="60"/>
              <w:rPr>
                <w:rFonts w:ascii="Courier New" w:eastAsia="Courier New" w:hAnsi="Courier New"/>
                <w:sz w:val="24"/>
              </w:rPr>
            </w:pPr>
            <w:r>
              <w:rPr>
                <w:rFonts w:ascii="Courier New" w:eastAsia="Courier New" w:hAnsi="Courier New"/>
                <w:sz w:val="24"/>
              </w:rPr>
              <w:t>Acţiunile de modificare, adăugare, suprimare</w:t>
            </w:r>
          </w:p>
        </w:tc>
        <w:tc>
          <w:tcPr>
            <w:tcW w:w="140" w:type="dxa"/>
            <w:shd w:val="clear" w:color="auto" w:fill="auto"/>
            <w:vAlign w:val="bottom"/>
          </w:tcPr>
          <w:p w:rsidR="00537B27" w:rsidRDefault="00537B27" w:rsidP="00A47C43">
            <w:pPr>
              <w:jc w:val="right"/>
              <w:rPr>
                <w:rFonts w:ascii="Courier New" w:eastAsia="Courier New" w:hAnsi="Courier New"/>
                <w:w w:val="82"/>
                <w:sz w:val="24"/>
              </w:rPr>
            </w:pPr>
            <w:r>
              <w:rPr>
                <w:rFonts w:ascii="Courier New" w:eastAsia="Courier New" w:hAnsi="Courier New"/>
                <w:w w:val="82"/>
                <w:sz w:val="24"/>
              </w:rPr>
              <w:t>|</w:t>
            </w:r>
          </w:p>
        </w:tc>
      </w:tr>
      <w:tr w:rsidR="00537B27">
        <w:trPr>
          <w:trHeight w:val="408"/>
        </w:trPr>
        <w:tc>
          <w:tcPr>
            <w:tcW w:w="1940" w:type="dxa"/>
            <w:shd w:val="clear" w:color="auto" w:fill="auto"/>
            <w:vAlign w:val="bottom"/>
          </w:tcPr>
          <w:p w:rsidR="00537B27" w:rsidRDefault="00537B27" w:rsidP="00A47C43">
            <w:pPr>
              <w:ind w:left="1800"/>
              <w:rPr>
                <w:rFonts w:ascii="Courier New" w:eastAsia="Courier New" w:hAnsi="Courier New"/>
                <w:w w:val="82"/>
                <w:sz w:val="24"/>
              </w:rPr>
            </w:pPr>
            <w:r>
              <w:rPr>
                <w:rFonts w:ascii="Courier New" w:eastAsia="Courier New" w:hAnsi="Courier New"/>
                <w:w w:val="82"/>
                <w:sz w:val="24"/>
              </w:rPr>
              <w:t>|</w:t>
            </w:r>
          </w:p>
        </w:tc>
        <w:tc>
          <w:tcPr>
            <w:tcW w:w="3380" w:type="dxa"/>
            <w:shd w:val="clear" w:color="auto" w:fill="auto"/>
            <w:vAlign w:val="bottom"/>
          </w:tcPr>
          <w:p w:rsidR="00537B27" w:rsidRDefault="00537B27" w:rsidP="00A47C43">
            <w:pPr>
              <w:ind w:left="580"/>
              <w:rPr>
                <w:rFonts w:ascii="Courier New" w:eastAsia="Courier New" w:hAnsi="Courier New"/>
                <w:sz w:val="24"/>
              </w:rPr>
            </w:pPr>
            <w:r>
              <w:rPr>
                <w:rFonts w:ascii="Courier New" w:eastAsia="Courier New" w:hAnsi="Courier New"/>
                <w:sz w:val="24"/>
              </w:rPr>
              <w:t>| ediţii</w:t>
            </w:r>
          </w:p>
        </w:tc>
        <w:tc>
          <w:tcPr>
            <w:tcW w:w="1020" w:type="dxa"/>
            <w:shd w:val="clear" w:color="auto" w:fill="auto"/>
            <w:vAlign w:val="bottom"/>
          </w:tcPr>
          <w:p w:rsidR="00537B27" w:rsidRDefault="00537B27" w:rsidP="00A47C43">
            <w:pPr>
              <w:jc w:val="right"/>
              <w:rPr>
                <w:rFonts w:ascii="Courier New" w:eastAsia="Courier New" w:hAnsi="Courier New"/>
                <w:sz w:val="24"/>
              </w:rPr>
            </w:pPr>
            <w:r>
              <w:rPr>
                <w:rFonts w:ascii="Courier New" w:eastAsia="Courier New" w:hAnsi="Courier New"/>
                <w:sz w:val="24"/>
              </w:rPr>
              <w:t>|</w:t>
            </w:r>
          </w:p>
        </w:tc>
        <w:tc>
          <w:tcPr>
            <w:tcW w:w="6840" w:type="dxa"/>
            <w:shd w:val="clear" w:color="auto" w:fill="auto"/>
            <w:vAlign w:val="bottom"/>
          </w:tcPr>
          <w:p w:rsidR="00537B27" w:rsidRDefault="00537B27" w:rsidP="00A47C43">
            <w:pPr>
              <w:ind w:left="60"/>
              <w:rPr>
                <w:rFonts w:ascii="Courier New" w:eastAsia="Courier New" w:hAnsi="Courier New"/>
                <w:sz w:val="24"/>
              </w:rPr>
            </w:pPr>
            <w:r>
              <w:rPr>
                <w:rFonts w:ascii="Courier New" w:eastAsia="Courier New" w:hAnsi="Courier New"/>
                <w:sz w:val="24"/>
              </w:rPr>
              <w:t>sau altele asemenea, după caz, a uneia sau a</w:t>
            </w:r>
          </w:p>
        </w:tc>
        <w:tc>
          <w:tcPr>
            <w:tcW w:w="140" w:type="dxa"/>
            <w:shd w:val="clear" w:color="auto" w:fill="auto"/>
            <w:vAlign w:val="bottom"/>
          </w:tcPr>
          <w:p w:rsidR="00537B27" w:rsidRDefault="00537B27" w:rsidP="00A47C43">
            <w:pPr>
              <w:jc w:val="right"/>
              <w:rPr>
                <w:rFonts w:ascii="Courier New" w:eastAsia="Courier New" w:hAnsi="Courier New"/>
                <w:w w:val="82"/>
                <w:sz w:val="24"/>
              </w:rPr>
            </w:pPr>
            <w:r>
              <w:rPr>
                <w:rFonts w:ascii="Courier New" w:eastAsia="Courier New" w:hAnsi="Courier New"/>
                <w:w w:val="82"/>
                <w:sz w:val="24"/>
              </w:rPr>
              <w:t>|</w:t>
            </w:r>
          </w:p>
        </w:tc>
      </w:tr>
      <w:tr w:rsidR="00537B27">
        <w:trPr>
          <w:trHeight w:val="408"/>
        </w:trPr>
        <w:tc>
          <w:tcPr>
            <w:tcW w:w="1940" w:type="dxa"/>
            <w:shd w:val="clear" w:color="auto" w:fill="auto"/>
            <w:vAlign w:val="bottom"/>
          </w:tcPr>
          <w:p w:rsidR="00537B27" w:rsidRDefault="00537B27" w:rsidP="00A47C43">
            <w:pPr>
              <w:ind w:left="1800"/>
              <w:rPr>
                <w:rFonts w:ascii="Courier New" w:eastAsia="Courier New" w:hAnsi="Courier New"/>
                <w:w w:val="82"/>
                <w:sz w:val="24"/>
              </w:rPr>
            </w:pPr>
            <w:r>
              <w:rPr>
                <w:rFonts w:ascii="Courier New" w:eastAsia="Courier New" w:hAnsi="Courier New"/>
                <w:w w:val="82"/>
                <w:sz w:val="24"/>
              </w:rPr>
              <w:t>|</w:t>
            </w:r>
          </w:p>
        </w:tc>
        <w:tc>
          <w:tcPr>
            <w:tcW w:w="3380" w:type="dxa"/>
            <w:shd w:val="clear" w:color="auto" w:fill="auto"/>
            <w:vAlign w:val="bottom"/>
          </w:tcPr>
          <w:p w:rsidR="00537B27" w:rsidRDefault="00537B27" w:rsidP="00A47C43">
            <w:pPr>
              <w:ind w:left="580"/>
              <w:rPr>
                <w:rFonts w:ascii="Courier New" w:eastAsia="Courier New" w:hAnsi="Courier New"/>
                <w:sz w:val="24"/>
              </w:rPr>
            </w:pPr>
            <w:r>
              <w:rPr>
                <w:rFonts w:ascii="Courier New" w:eastAsia="Courier New" w:hAnsi="Courier New"/>
                <w:sz w:val="24"/>
              </w:rPr>
              <w:t>|</w:t>
            </w:r>
          </w:p>
        </w:tc>
        <w:tc>
          <w:tcPr>
            <w:tcW w:w="1020" w:type="dxa"/>
            <w:shd w:val="clear" w:color="auto" w:fill="auto"/>
            <w:vAlign w:val="bottom"/>
          </w:tcPr>
          <w:p w:rsidR="00537B27" w:rsidRDefault="00537B27" w:rsidP="00A47C43">
            <w:pPr>
              <w:jc w:val="right"/>
              <w:rPr>
                <w:rFonts w:ascii="Courier New" w:eastAsia="Courier New" w:hAnsi="Courier New"/>
                <w:sz w:val="24"/>
              </w:rPr>
            </w:pPr>
            <w:r>
              <w:rPr>
                <w:rFonts w:ascii="Courier New" w:eastAsia="Courier New" w:hAnsi="Courier New"/>
                <w:sz w:val="24"/>
              </w:rPr>
              <w:t>|</w:t>
            </w:r>
          </w:p>
        </w:tc>
        <w:tc>
          <w:tcPr>
            <w:tcW w:w="6840" w:type="dxa"/>
            <w:shd w:val="clear" w:color="auto" w:fill="auto"/>
            <w:vAlign w:val="bottom"/>
          </w:tcPr>
          <w:p w:rsidR="00537B27" w:rsidRDefault="00537B27" w:rsidP="00A47C43">
            <w:pPr>
              <w:ind w:left="60"/>
              <w:rPr>
                <w:rFonts w:ascii="Courier New" w:eastAsia="Courier New" w:hAnsi="Courier New"/>
                <w:sz w:val="24"/>
              </w:rPr>
            </w:pPr>
            <w:r>
              <w:rPr>
                <w:rFonts w:ascii="Courier New" w:eastAsia="Courier New" w:hAnsi="Courier New"/>
                <w:sz w:val="24"/>
              </w:rPr>
              <w:t>mai multor componente ale unei ediţii a</w:t>
            </w:r>
          </w:p>
        </w:tc>
        <w:tc>
          <w:tcPr>
            <w:tcW w:w="140" w:type="dxa"/>
            <w:shd w:val="clear" w:color="auto" w:fill="auto"/>
            <w:vAlign w:val="bottom"/>
          </w:tcPr>
          <w:p w:rsidR="00537B27" w:rsidRDefault="00537B27" w:rsidP="00A47C43">
            <w:pPr>
              <w:jc w:val="right"/>
              <w:rPr>
                <w:rFonts w:ascii="Courier New" w:eastAsia="Courier New" w:hAnsi="Courier New"/>
                <w:w w:val="82"/>
                <w:sz w:val="24"/>
              </w:rPr>
            </w:pPr>
            <w:r>
              <w:rPr>
                <w:rFonts w:ascii="Courier New" w:eastAsia="Courier New" w:hAnsi="Courier New"/>
                <w:w w:val="82"/>
                <w:sz w:val="24"/>
              </w:rPr>
              <w:t>|</w:t>
            </w:r>
          </w:p>
        </w:tc>
      </w:tr>
      <w:tr w:rsidR="00537B27">
        <w:trPr>
          <w:trHeight w:val="409"/>
        </w:trPr>
        <w:tc>
          <w:tcPr>
            <w:tcW w:w="1940" w:type="dxa"/>
            <w:shd w:val="clear" w:color="auto" w:fill="auto"/>
            <w:vAlign w:val="bottom"/>
          </w:tcPr>
          <w:p w:rsidR="00537B27" w:rsidRDefault="00537B27" w:rsidP="00A47C43">
            <w:pPr>
              <w:ind w:left="1800"/>
              <w:rPr>
                <w:rFonts w:ascii="Courier New" w:eastAsia="Courier New" w:hAnsi="Courier New"/>
                <w:w w:val="82"/>
                <w:sz w:val="24"/>
              </w:rPr>
            </w:pPr>
            <w:r>
              <w:rPr>
                <w:rFonts w:ascii="Courier New" w:eastAsia="Courier New" w:hAnsi="Courier New"/>
                <w:w w:val="82"/>
                <w:sz w:val="24"/>
              </w:rPr>
              <w:t>|</w:t>
            </w:r>
          </w:p>
        </w:tc>
        <w:tc>
          <w:tcPr>
            <w:tcW w:w="3380" w:type="dxa"/>
            <w:shd w:val="clear" w:color="auto" w:fill="auto"/>
            <w:vAlign w:val="bottom"/>
          </w:tcPr>
          <w:p w:rsidR="00537B27" w:rsidRDefault="00537B27" w:rsidP="00A47C43">
            <w:pPr>
              <w:ind w:left="580"/>
              <w:rPr>
                <w:rFonts w:ascii="Courier New" w:eastAsia="Courier New" w:hAnsi="Courier New"/>
                <w:sz w:val="24"/>
              </w:rPr>
            </w:pPr>
            <w:r>
              <w:rPr>
                <w:rFonts w:ascii="Courier New" w:eastAsia="Courier New" w:hAnsi="Courier New"/>
                <w:sz w:val="24"/>
              </w:rPr>
              <w:t>|</w:t>
            </w:r>
          </w:p>
        </w:tc>
        <w:tc>
          <w:tcPr>
            <w:tcW w:w="1020" w:type="dxa"/>
            <w:shd w:val="clear" w:color="auto" w:fill="auto"/>
            <w:vAlign w:val="bottom"/>
          </w:tcPr>
          <w:p w:rsidR="00537B27" w:rsidRDefault="00537B27" w:rsidP="00A47C43">
            <w:pPr>
              <w:jc w:val="right"/>
              <w:rPr>
                <w:rFonts w:ascii="Courier New" w:eastAsia="Courier New" w:hAnsi="Courier New"/>
                <w:sz w:val="24"/>
              </w:rPr>
            </w:pPr>
            <w:r>
              <w:rPr>
                <w:rFonts w:ascii="Courier New" w:eastAsia="Courier New" w:hAnsi="Courier New"/>
                <w:sz w:val="24"/>
              </w:rPr>
              <w:t>|</w:t>
            </w:r>
          </w:p>
        </w:tc>
        <w:tc>
          <w:tcPr>
            <w:tcW w:w="6840" w:type="dxa"/>
            <w:shd w:val="clear" w:color="auto" w:fill="auto"/>
            <w:vAlign w:val="bottom"/>
          </w:tcPr>
          <w:p w:rsidR="00537B27" w:rsidRDefault="00537B27" w:rsidP="00A47C43">
            <w:pPr>
              <w:ind w:left="60"/>
              <w:rPr>
                <w:rFonts w:ascii="Courier New" w:eastAsia="Courier New" w:hAnsi="Courier New"/>
                <w:sz w:val="24"/>
              </w:rPr>
            </w:pPr>
            <w:r>
              <w:rPr>
                <w:rFonts w:ascii="Courier New" w:eastAsia="Courier New" w:hAnsi="Courier New"/>
                <w:sz w:val="24"/>
              </w:rPr>
              <w:t>procedurii operaţionale, acţiuni care au fost</w:t>
            </w:r>
          </w:p>
        </w:tc>
        <w:tc>
          <w:tcPr>
            <w:tcW w:w="140" w:type="dxa"/>
            <w:shd w:val="clear" w:color="auto" w:fill="auto"/>
            <w:vAlign w:val="bottom"/>
          </w:tcPr>
          <w:p w:rsidR="00537B27" w:rsidRDefault="00537B27" w:rsidP="00A47C43">
            <w:pPr>
              <w:jc w:val="right"/>
              <w:rPr>
                <w:rFonts w:ascii="Courier New" w:eastAsia="Courier New" w:hAnsi="Courier New"/>
                <w:w w:val="82"/>
                <w:sz w:val="24"/>
              </w:rPr>
            </w:pPr>
            <w:r>
              <w:rPr>
                <w:rFonts w:ascii="Courier New" w:eastAsia="Courier New" w:hAnsi="Courier New"/>
                <w:w w:val="82"/>
                <w:sz w:val="24"/>
              </w:rPr>
              <w:t>|</w:t>
            </w:r>
          </w:p>
        </w:tc>
      </w:tr>
      <w:tr w:rsidR="00537B27">
        <w:trPr>
          <w:trHeight w:val="408"/>
        </w:trPr>
        <w:tc>
          <w:tcPr>
            <w:tcW w:w="1940" w:type="dxa"/>
            <w:shd w:val="clear" w:color="auto" w:fill="auto"/>
            <w:vAlign w:val="bottom"/>
          </w:tcPr>
          <w:p w:rsidR="00537B27" w:rsidRDefault="00537B27" w:rsidP="00A47C43">
            <w:pPr>
              <w:ind w:left="1800"/>
              <w:rPr>
                <w:rFonts w:ascii="Courier New" w:eastAsia="Courier New" w:hAnsi="Courier New"/>
                <w:w w:val="82"/>
                <w:sz w:val="24"/>
              </w:rPr>
            </w:pPr>
            <w:r>
              <w:rPr>
                <w:rFonts w:ascii="Courier New" w:eastAsia="Courier New" w:hAnsi="Courier New"/>
                <w:w w:val="82"/>
                <w:sz w:val="24"/>
              </w:rPr>
              <w:t>|</w:t>
            </w:r>
          </w:p>
        </w:tc>
        <w:tc>
          <w:tcPr>
            <w:tcW w:w="3380" w:type="dxa"/>
            <w:shd w:val="clear" w:color="auto" w:fill="auto"/>
            <w:vAlign w:val="bottom"/>
          </w:tcPr>
          <w:p w:rsidR="00537B27" w:rsidRDefault="00537B27" w:rsidP="00A47C43">
            <w:pPr>
              <w:ind w:left="580"/>
              <w:rPr>
                <w:rFonts w:ascii="Courier New" w:eastAsia="Courier New" w:hAnsi="Courier New"/>
                <w:sz w:val="24"/>
              </w:rPr>
            </w:pPr>
            <w:r>
              <w:rPr>
                <w:rFonts w:ascii="Courier New" w:eastAsia="Courier New" w:hAnsi="Courier New"/>
                <w:sz w:val="24"/>
              </w:rPr>
              <w:t>|</w:t>
            </w:r>
          </w:p>
        </w:tc>
        <w:tc>
          <w:tcPr>
            <w:tcW w:w="1020" w:type="dxa"/>
            <w:shd w:val="clear" w:color="auto" w:fill="auto"/>
            <w:vAlign w:val="bottom"/>
          </w:tcPr>
          <w:p w:rsidR="00537B27" w:rsidRDefault="00537B27" w:rsidP="00A47C43">
            <w:pPr>
              <w:jc w:val="right"/>
              <w:rPr>
                <w:rFonts w:ascii="Courier New" w:eastAsia="Courier New" w:hAnsi="Courier New"/>
                <w:sz w:val="24"/>
              </w:rPr>
            </w:pPr>
            <w:r>
              <w:rPr>
                <w:rFonts w:ascii="Courier New" w:eastAsia="Courier New" w:hAnsi="Courier New"/>
                <w:sz w:val="24"/>
              </w:rPr>
              <w:t>|</w:t>
            </w:r>
          </w:p>
        </w:tc>
        <w:tc>
          <w:tcPr>
            <w:tcW w:w="6840" w:type="dxa"/>
            <w:shd w:val="clear" w:color="auto" w:fill="auto"/>
            <w:vAlign w:val="bottom"/>
          </w:tcPr>
          <w:p w:rsidR="00537B27" w:rsidRDefault="00537B27" w:rsidP="00A47C43">
            <w:pPr>
              <w:ind w:left="60"/>
              <w:rPr>
                <w:rFonts w:ascii="Courier New" w:eastAsia="Courier New" w:hAnsi="Courier New"/>
                <w:sz w:val="24"/>
              </w:rPr>
            </w:pPr>
            <w:r>
              <w:rPr>
                <w:rFonts w:ascii="Courier New" w:eastAsia="Courier New" w:hAnsi="Courier New"/>
                <w:sz w:val="24"/>
              </w:rPr>
              <w:t>aprobate şi difuzate</w:t>
            </w:r>
          </w:p>
        </w:tc>
        <w:tc>
          <w:tcPr>
            <w:tcW w:w="140" w:type="dxa"/>
            <w:shd w:val="clear" w:color="auto" w:fill="auto"/>
            <w:vAlign w:val="bottom"/>
          </w:tcPr>
          <w:p w:rsidR="00537B27" w:rsidRDefault="00537B27" w:rsidP="00A47C43">
            <w:pPr>
              <w:jc w:val="right"/>
              <w:rPr>
                <w:rFonts w:ascii="Courier New" w:eastAsia="Courier New" w:hAnsi="Courier New"/>
                <w:w w:val="82"/>
                <w:sz w:val="24"/>
              </w:rPr>
            </w:pPr>
            <w:r>
              <w:rPr>
                <w:rFonts w:ascii="Courier New" w:eastAsia="Courier New" w:hAnsi="Courier New"/>
                <w:w w:val="82"/>
                <w:sz w:val="24"/>
              </w:rPr>
              <w:t>|</w:t>
            </w:r>
          </w:p>
        </w:tc>
      </w:tr>
    </w:tbl>
    <w:p w:rsidR="00537B27" w:rsidRDefault="00537B27" w:rsidP="00A47C43">
      <w:pPr>
        <w:rPr>
          <w:rFonts w:ascii="Times New Roman" w:eastAsia="Times New Roman" w:hAnsi="Times New Roman"/>
        </w:rPr>
      </w:pPr>
    </w:p>
    <w:p w:rsidR="00537B27" w:rsidRDefault="00537B27" w:rsidP="00A47C43">
      <w:pPr>
        <w:ind w:left="1800"/>
        <w:rPr>
          <w:rFonts w:ascii="Courier New" w:eastAsia="Courier New" w:hAnsi="Courier New"/>
          <w:sz w:val="24"/>
        </w:rPr>
      </w:pPr>
      <w:r>
        <w:rPr>
          <w:rFonts w:ascii="Courier New" w:eastAsia="Courier New" w:hAnsi="Courier New"/>
          <w:sz w:val="24"/>
        </w:rPr>
        <w:t>|____|________________________|________________________________________________|</w:t>
      </w:r>
    </w:p>
    <w:p w:rsidR="00537B27" w:rsidRDefault="00537B27" w:rsidP="00373708">
      <w:pPr>
        <w:rPr>
          <w:rFonts w:ascii="Courier New" w:eastAsia="Courier New" w:hAnsi="Courier New"/>
          <w:sz w:val="24"/>
        </w:rPr>
        <w:sectPr w:rsidR="00537B27">
          <w:pgSz w:w="16840" w:h="11909" w:orient="landscape"/>
          <w:pgMar w:top="861" w:right="2660" w:bottom="437" w:left="860" w:header="0" w:footer="0" w:gutter="0"/>
          <w:cols w:space="0" w:equalWidth="0">
            <w:col w:w="13320"/>
          </w:cols>
          <w:docGrid w:linePitch="360"/>
        </w:sectPr>
      </w:pPr>
    </w:p>
    <w:p w:rsidR="00537B27" w:rsidRDefault="00537B27" w:rsidP="00A47C43">
      <w:pPr>
        <w:rPr>
          <w:rFonts w:ascii="Times New Roman" w:eastAsia="Times New Roman" w:hAnsi="Times New Roman"/>
          <w:sz w:val="24"/>
        </w:rPr>
        <w:sectPr w:rsidR="00537B27">
          <w:type w:val="continuous"/>
          <w:pgSz w:w="16840" w:h="11909" w:orient="landscape"/>
          <w:pgMar w:top="861" w:right="860" w:bottom="437" w:left="15860" w:header="0" w:footer="0" w:gutter="0"/>
          <w:cols w:space="0" w:equalWidth="0">
            <w:col w:w="120"/>
          </w:cols>
          <w:docGrid w:linePitch="360"/>
        </w:sectPr>
      </w:pPr>
    </w:p>
    <w:tbl>
      <w:tblPr>
        <w:tblW w:w="0" w:type="auto"/>
        <w:tblInd w:w="0" w:type="dxa"/>
        <w:tblLayout w:type="fixed"/>
        <w:tblCellMar>
          <w:top w:w="0" w:type="dxa"/>
          <w:left w:w="0" w:type="dxa"/>
          <w:bottom w:w="0" w:type="dxa"/>
          <w:right w:w="0" w:type="dxa"/>
        </w:tblCellMar>
        <w:tblLook w:val="0000"/>
      </w:tblPr>
      <w:tblGrid>
        <w:gridCol w:w="980"/>
        <w:gridCol w:w="5220"/>
        <w:gridCol w:w="140"/>
      </w:tblGrid>
      <w:tr w:rsidR="00537B27">
        <w:trPr>
          <w:trHeight w:val="272"/>
        </w:trPr>
        <w:tc>
          <w:tcPr>
            <w:tcW w:w="980" w:type="dxa"/>
            <w:shd w:val="clear" w:color="auto" w:fill="auto"/>
            <w:vAlign w:val="bottom"/>
          </w:tcPr>
          <w:p w:rsidR="00537B27" w:rsidRDefault="00537B27" w:rsidP="00A47C43">
            <w:pPr>
              <w:rPr>
                <w:rFonts w:ascii="Times New Roman" w:eastAsia="Times New Roman" w:hAnsi="Times New Roman"/>
                <w:sz w:val="23"/>
              </w:rPr>
            </w:pPr>
            <w:bookmarkStart w:id="2" w:name="page4"/>
            <w:bookmarkEnd w:id="2"/>
          </w:p>
        </w:tc>
        <w:tc>
          <w:tcPr>
            <w:tcW w:w="5220" w:type="dxa"/>
            <w:shd w:val="clear" w:color="auto" w:fill="auto"/>
            <w:vAlign w:val="bottom"/>
          </w:tcPr>
          <w:p w:rsidR="00537B27" w:rsidRDefault="00537B27" w:rsidP="00A47C43">
            <w:pPr>
              <w:ind w:right="720"/>
              <w:jc w:val="center"/>
              <w:rPr>
                <w:rFonts w:ascii="Courier New" w:eastAsia="Courier New" w:hAnsi="Courier New"/>
                <w:b/>
                <w:sz w:val="24"/>
              </w:rPr>
            </w:pPr>
            <w:r>
              <w:rPr>
                <w:rFonts w:ascii="Courier New" w:eastAsia="Courier New" w:hAnsi="Courier New"/>
                <w:b/>
                <w:sz w:val="24"/>
              </w:rPr>
              <w:t>7.2. Abrevieri ale termenilor</w:t>
            </w:r>
          </w:p>
        </w:tc>
        <w:tc>
          <w:tcPr>
            <w:tcW w:w="140" w:type="dxa"/>
            <w:shd w:val="clear" w:color="auto" w:fill="auto"/>
            <w:vAlign w:val="bottom"/>
          </w:tcPr>
          <w:p w:rsidR="00537B27" w:rsidRDefault="00537B27" w:rsidP="00A47C43">
            <w:pPr>
              <w:rPr>
                <w:rFonts w:ascii="Times New Roman" w:eastAsia="Times New Roman" w:hAnsi="Times New Roman"/>
                <w:sz w:val="23"/>
              </w:rPr>
            </w:pPr>
          </w:p>
        </w:tc>
      </w:tr>
      <w:tr w:rsidR="00537B27">
        <w:trPr>
          <w:trHeight w:val="410"/>
        </w:trPr>
        <w:tc>
          <w:tcPr>
            <w:tcW w:w="6200" w:type="dxa"/>
            <w:gridSpan w:val="2"/>
            <w:shd w:val="clear" w:color="auto" w:fill="auto"/>
            <w:vAlign w:val="bottom"/>
          </w:tcPr>
          <w:p w:rsidR="00537B27" w:rsidRDefault="00537B27" w:rsidP="00A47C43">
            <w:pPr>
              <w:jc w:val="right"/>
              <w:rPr>
                <w:rFonts w:ascii="Courier New" w:eastAsia="Courier New" w:hAnsi="Courier New"/>
                <w:sz w:val="24"/>
              </w:rPr>
            </w:pPr>
            <w:r>
              <w:rPr>
                <w:rFonts w:ascii="Courier New" w:eastAsia="Courier New" w:hAnsi="Courier New"/>
                <w:sz w:val="24"/>
              </w:rPr>
              <w:t>__________________________________________</w:t>
            </w:r>
          </w:p>
        </w:tc>
        <w:tc>
          <w:tcPr>
            <w:tcW w:w="140" w:type="dxa"/>
            <w:shd w:val="clear" w:color="auto" w:fill="auto"/>
            <w:vAlign w:val="bottom"/>
          </w:tcPr>
          <w:p w:rsidR="00537B27" w:rsidRDefault="00537B27" w:rsidP="00A47C43">
            <w:pPr>
              <w:rPr>
                <w:rFonts w:ascii="Times New Roman" w:eastAsia="Times New Roman" w:hAnsi="Times New Roman"/>
                <w:sz w:val="24"/>
              </w:rPr>
            </w:pPr>
          </w:p>
        </w:tc>
      </w:tr>
      <w:tr w:rsidR="00537B27">
        <w:trPr>
          <w:trHeight w:val="408"/>
        </w:trPr>
        <w:tc>
          <w:tcPr>
            <w:tcW w:w="6200" w:type="dxa"/>
            <w:gridSpan w:val="2"/>
            <w:shd w:val="clear" w:color="auto" w:fill="auto"/>
            <w:vAlign w:val="bottom"/>
          </w:tcPr>
          <w:p w:rsidR="00537B27" w:rsidRDefault="00537B27" w:rsidP="00A47C43">
            <w:pPr>
              <w:rPr>
                <w:rFonts w:ascii="Courier New" w:eastAsia="Courier New" w:hAnsi="Courier New"/>
                <w:sz w:val="24"/>
              </w:rPr>
            </w:pPr>
            <w:r>
              <w:rPr>
                <w:rFonts w:ascii="Courier New" w:eastAsia="Courier New" w:hAnsi="Courier New"/>
                <w:sz w:val="24"/>
              </w:rPr>
              <w:t>|Nr. | Abrevierea | Termenul abreviat</w:t>
            </w:r>
          </w:p>
        </w:tc>
        <w:tc>
          <w:tcPr>
            <w:tcW w:w="140" w:type="dxa"/>
            <w:shd w:val="clear" w:color="auto" w:fill="auto"/>
            <w:vAlign w:val="bottom"/>
          </w:tcPr>
          <w:p w:rsidR="00537B27" w:rsidRDefault="00537B27" w:rsidP="00A47C43">
            <w:pPr>
              <w:jc w:val="right"/>
              <w:rPr>
                <w:rFonts w:ascii="Courier New" w:eastAsia="Courier New" w:hAnsi="Courier New"/>
                <w:w w:val="82"/>
                <w:sz w:val="24"/>
              </w:rPr>
            </w:pPr>
            <w:r>
              <w:rPr>
                <w:rFonts w:ascii="Courier New" w:eastAsia="Courier New" w:hAnsi="Courier New"/>
                <w:w w:val="82"/>
                <w:sz w:val="24"/>
              </w:rPr>
              <w:t>|</w:t>
            </w:r>
          </w:p>
        </w:tc>
      </w:tr>
      <w:tr w:rsidR="00537B27">
        <w:trPr>
          <w:trHeight w:val="408"/>
        </w:trPr>
        <w:tc>
          <w:tcPr>
            <w:tcW w:w="980" w:type="dxa"/>
            <w:shd w:val="clear" w:color="auto" w:fill="auto"/>
            <w:vAlign w:val="bottom"/>
          </w:tcPr>
          <w:p w:rsidR="00537B27" w:rsidRDefault="00537B27" w:rsidP="00A47C43">
            <w:pPr>
              <w:rPr>
                <w:rFonts w:ascii="Courier New" w:eastAsia="Courier New" w:hAnsi="Courier New"/>
                <w:sz w:val="24"/>
              </w:rPr>
            </w:pPr>
            <w:r>
              <w:rPr>
                <w:rFonts w:ascii="Courier New" w:eastAsia="Courier New" w:hAnsi="Courier New"/>
                <w:sz w:val="24"/>
              </w:rPr>
              <w:t>|crt.|</w:t>
            </w:r>
          </w:p>
        </w:tc>
        <w:tc>
          <w:tcPr>
            <w:tcW w:w="5220" w:type="dxa"/>
            <w:shd w:val="clear" w:color="auto" w:fill="auto"/>
            <w:vAlign w:val="bottom"/>
          </w:tcPr>
          <w:p w:rsidR="00537B27" w:rsidRDefault="00537B27" w:rsidP="00A47C43">
            <w:pPr>
              <w:ind w:right="3340"/>
              <w:jc w:val="right"/>
              <w:rPr>
                <w:rFonts w:ascii="Courier New" w:eastAsia="Courier New" w:hAnsi="Courier New"/>
                <w:sz w:val="24"/>
              </w:rPr>
            </w:pPr>
            <w:r>
              <w:rPr>
                <w:rFonts w:ascii="Courier New" w:eastAsia="Courier New" w:hAnsi="Courier New"/>
                <w:sz w:val="24"/>
              </w:rPr>
              <w:t>|</w:t>
            </w:r>
          </w:p>
        </w:tc>
        <w:tc>
          <w:tcPr>
            <w:tcW w:w="140" w:type="dxa"/>
            <w:shd w:val="clear" w:color="auto" w:fill="auto"/>
            <w:vAlign w:val="bottom"/>
          </w:tcPr>
          <w:p w:rsidR="00537B27" w:rsidRDefault="00537B27" w:rsidP="00A47C43">
            <w:pPr>
              <w:jc w:val="right"/>
              <w:rPr>
                <w:rFonts w:ascii="Courier New" w:eastAsia="Courier New" w:hAnsi="Courier New"/>
                <w:w w:val="82"/>
                <w:sz w:val="24"/>
              </w:rPr>
            </w:pPr>
            <w:r>
              <w:rPr>
                <w:rFonts w:ascii="Courier New" w:eastAsia="Courier New" w:hAnsi="Courier New"/>
                <w:w w:val="82"/>
                <w:sz w:val="24"/>
              </w:rPr>
              <w:t>|</w:t>
            </w:r>
          </w:p>
        </w:tc>
      </w:tr>
    </w:tbl>
    <w:p w:rsidR="00537B27" w:rsidRDefault="00537B27" w:rsidP="00A47C43">
      <w:pPr>
        <w:rPr>
          <w:rFonts w:ascii="Times New Roman" w:eastAsia="Times New Roman" w:hAnsi="Times New Roman"/>
        </w:rPr>
      </w:pPr>
    </w:p>
    <w:p w:rsidR="00537B27" w:rsidRDefault="00537B27" w:rsidP="00A47C43">
      <w:pPr>
        <w:rPr>
          <w:rFonts w:ascii="Courier New" w:eastAsia="Courier New" w:hAnsi="Courier New"/>
          <w:sz w:val="24"/>
        </w:rPr>
      </w:pPr>
      <w:r>
        <w:rPr>
          <w:rFonts w:ascii="Courier New" w:eastAsia="Courier New" w:hAnsi="Courier New"/>
          <w:sz w:val="24"/>
        </w:rPr>
        <w:t>|____|____________|________________________|</w:t>
      </w:r>
    </w:p>
    <w:p w:rsidR="00537B27" w:rsidRDefault="00537B27" w:rsidP="00A47C43">
      <w:pPr>
        <w:rPr>
          <w:rFonts w:ascii="Times New Roman" w:eastAsia="Times New Roman" w:hAnsi="Times New Roman"/>
        </w:rPr>
      </w:pPr>
    </w:p>
    <w:p w:rsidR="00537B27" w:rsidRDefault="00537B27" w:rsidP="00A47C43">
      <w:pPr>
        <w:tabs>
          <w:tab w:val="left" w:pos="2580"/>
        </w:tabs>
        <w:rPr>
          <w:rFonts w:ascii="Courier New" w:eastAsia="Courier New" w:hAnsi="Courier New"/>
          <w:sz w:val="23"/>
        </w:rPr>
      </w:pPr>
      <w:r>
        <w:rPr>
          <w:rFonts w:ascii="Courier New" w:eastAsia="Courier New" w:hAnsi="Courier New"/>
          <w:sz w:val="24"/>
        </w:rPr>
        <w:t>|  1.| P.O.</w:t>
      </w:r>
      <w:r>
        <w:rPr>
          <w:rFonts w:ascii="Times New Roman" w:eastAsia="Times New Roman" w:hAnsi="Times New Roman"/>
        </w:rPr>
        <w:tab/>
      </w:r>
      <w:r>
        <w:rPr>
          <w:rFonts w:ascii="Courier New" w:eastAsia="Courier New" w:hAnsi="Courier New"/>
          <w:sz w:val="23"/>
        </w:rPr>
        <w:t>| Procedura operaţională |</w:t>
      </w:r>
    </w:p>
    <w:p w:rsidR="00537B27" w:rsidRDefault="00537B27" w:rsidP="00A47C43">
      <w:pPr>
        <w:rPr>
          <w:rFonts w:ascii="Times New Roman" w:eastAsia="Times New Roman" w:hAnsi="Times New Roman"/>
        </w:rPr>
      </w:pPr>
    </w:p>
    <w:p w:rsidR="00537B27" w:rsidRDefault="00537B27" w:rsidP="00A47C43">
      <w:pPr>
        <w:rPr>
          <w:rFonts w:ascii="Courier New" w:eastAsia="Courier New" w:hAnsi="Courier New"/>
          <w:sz w:val="24"/>
        </w:rPr>
      </w:pPr>
      <w:r>
        <w:rPr>
          <w:rFonts w:ascii="Courier New" w:eastAsia="Courier New" w:hAnsi="Courier New"/>
          <w:sz w:val="24"/>
        </w:rPr>
        <w:t>|____|____________|________________________|</w:t>
      </w:r>
    </w:p>
    <w:p w:rsidR="00537B27" w:rsidRDefault="00537B27" w:rsidP="00A47C43">
      <w:pPr>
        <w:rPr>
          <w:rFonts w:ascii="Times New Roman" w:eastAsia="Times New Roman" w:hAnsi="Times New Roman"/>
        </w:rPr>
      </w:pPr>
    </w:p>
    <w:p w:rsidR="00537B27" w:rsidRDefault="00537B27" w:rsidP="00A47C43">
      <w:pPr>
        <w:tabs>
          <w:tab w:val="left" w:pos="2580"/>
          <w:tab w:val="left" w:pos="6180"/>
        </w:tabs>
        <w:rPr>
          <w:rFonts w:ascii="Courier New" w:eastAsia="Courier New" w:hAnsi="Courier New"/>
          <w:sz w:val="23"/>
        </w:rPr>
      </w:pPr>
      <w:r>
        <w:rPr>
          <w:rFonts w:ascii="Courier New" w:eastAsia="Courier New" w:hAnsi="Courier New"/>
          <w:sz w:val="24"/>
        </w:rPr>
        <w:t>|  2.| E</w:t>
      </w:r>
      <w:r>
        <w:rPr>
          <w:rFonts w:ascii="Times New Roman" w:eastAsia="Times New Roman" w:hAnsi="Times New Roman"/>
        </w:rPr>
        <w:tab/>
      </w:r>
      <w:r>
        <w:rPr>
          <w:rFonts w:ascii="Courier New" w:eastAsia="Courier New" w:hAnsi="Courier New"/>
          <w:sz w:val="24"/>
        </w:rPr>
        <w:t>| Elaborare</w:t>
      </w:r>
      <w:r>
        <w:rPr>
          <w:rFonts w:ascii="Times New Roman" w:eastAsia="Times New Roman" w:hAnsi="Times New Roman"/>
        </w:rPr>
        <w:tab/>
      </w:r>
      <w:r>
        <w:rPr>
          <w:rFonts w:ascii="Courier New" w:eastAsia="Courier New" w:hAnsi="Courier New"/>
          <w:sz w:val="23"/>
        </w:rPr>
        <w:t>|</w:t>
      </w:r>
    </w:p>
    <w:p w:rsidR="00537B27" w:rsidRDefault="00537B27" w:rsidP="00A47C43">
      <w:pPr>
        <w:rPr>
          <w:rFonts w:ascii="Times New Roman" w:eastAsia="Times New Roman" w:hAnsi="Times New Roman"/>
        </w:rPr>
      </w:pPr>
    </w:p>
    <w:p w:rsidR="00537B27" w:rsidRDefault="00537B27" w:rsidP="00A47C43">
      <w:pPr>
        <w:rPr>
          <w:rFonts w:ascii="Courier New" w:eastAsia="Courier New" w:hAnsi="Courier New"/>
          <w:sz w:val="24"/>
        </w:rPr>
      </w:pPr>
      <w:r>
        <w:rPr>
          <w:rFonts w:ascii="Courier New" w:eastAsia="Courier New" w:hAnsi="Courier New"/>
          <w:sz w:val="24"/>
        </w:rPr>
        <w:t>|____|____________|________________________|</w:t>
      </w:r>
    </w:p>
    <w:p w:rsidR="00537B27" w:rsidRDefault="00537B27" w:rsidP="00A47C43">
      <w:pPr>
        <w:rPr>
          <w:rFonts w:ascii="Times New Roman" w:eastAsia="Times New Roman" w:hAnsi="Times New Roman"/>
        </w:rPr>
      </w:pPr>
    </w:p>
    <w:p w:rsidR="00537B27" w:rsidRDefault="00537B27" w:rsidP="00A47C43">
      <w:pPr>
        <w:tabs>
          <w:tab w:val="left" w:pos="2580"/>
          <w:tab w:val="left" w:pos="6180"/>
        </w:tabs>
        <w:rPr>
          <w:rFonts w:ascii="Courier New" w:eastAsia="Courier New" w:hAnsi="Courier New"/>
          <w:sz w:val="23"/>
        </w:rPr>
      </w:pPr>
      <w:r>
        <w:rPr>
          <w:rFonts w:ascii="Courier New" w:eastAsia="Courier New" w:hAnsi="Courier New"/>
          <w:sz w:val="24"/>
        </w:rPr>
        <w:t>|  3.| V</w:t>
      </w:r>
      <w:r>
        <w:rPr>
          <w:rFonts w:ascii="Times New Roman" w:eastAsia="Times New Roman" w:hAnsi="Times New Roman"/>
        </w:rPr>
        <w:tab/>
      </w:r>
      <w:r>
        <w:rPr>
          <w:rFonts w:ascii="Courier New" w:eastAsia="Courier New" w:hAnsi="Courier New"/>
          <w:sz w:val="24"/>
        </w:rPr>
        <w:t>| Verificare</w:t>
      </w:r>
      <w:r>
        <w:rPr>
          <w:rFonts w:ascii="Times New Roman" w:eastAsia="Times New Roman" w:hAnsi="Times New Roman"/>
        </w:rPr>
        <w:tab/>
      </w:r>
      <w:r>
        <w:rPr>
          <w:rFonts w:ascii="Courier New" w:eastAsia="Courier New" w:hAnsi="Courier New"/>
          <w:sz w:val="23"/>
        </w:rPr>
        <w:t>|</w:t>
      </w:r>
    </w:p>
    <w:p w:rsidR="00537B27" w:rsidRDefault="00537B27" w:rsidP="00A47C43">
      <w:pPr>
        <w:rPr>
          <w:rFonts w:ascii="Times New Roman" w:eastAsia="Times New Roman" w:hAnsi="Times New Roman"/>
        </w:rPr>
      </w:pPr>
    </w:p>
    <w:p w:rsidR="00537B27" w:rsidRDefault="00537B27" w:rsidP="00A47C43">
      <w:pPr>
        <w:rPr>
          <w:rFonts w:ascii="Courier New" w:eastAsia="Courier New" w:hAnsi="Courier New"/>
          <w:sz w:val="24"/>
        </w:rPr>
      </w:pPr>
      <w:r>
        <w:rPr>
          <w:rFonts w:ascii="Courier New" w:eastAsia="Courier New" w:hAnsi="Courier New"/>
          <w:sz w:val="24"/>
        </w:rPr>
        <w:t>|____|____________|________________________|</w:t>
      </w:r>
    </w:p>
    <w:p w:rsidR="00537B27" w:rsidRDefault="00537B27" w:rsidP="00A47C43">
      <w:pPr>
        <w:rPr>
          <w:rFonts w:ascii="Times New Roman" w:eastAsia="Times New Roman" w:hAnsi="Times New Roman"/>
        </w:rPr>
      </w:pPr>
    </w:p>
    <w:p w:rsidR="00537B27" w:rsidRDefault="00537B27" w:rsidP="00A47C43">
      <w:pPr>
        <w:tabs>
          <w:tab w:val="left" w:pos="2580"/>
          <w:tab w:val="left" w:pos="6180"/>
        </w:tabs>
        <w:rPr>
          <w:rFonts w:ascii="Courier New" w:eastAsia="Courier New" w:hAnsi="Courier New"/>
          <w:sz w:val="23"/>
        </w:rPr>
      </w:pPr>
      <w:r>
        <w:rPr>
          <w:rFonts w:ascii="Courier New" w:eastAsia="Courier New" w:hAnsi="Courier New"/>
          <w:sz w:val="24"/>
        </w:rPr>
        <w:t>|  4.| A</w:t>
      </w:r>
      <w:r>
        <w:rPr>
          <w:rFonts w:ascii="Times New Roman" w:eastAsia="Times New Roman" w:hAnsi="Times New Roman"/>
        </w:rPr>
        <w:tab/>
      </w:r>
      <w:r>
        <w:rPr>
          <w:rFonts w:ascii="Courier New" w:eastAsia="Courier New" w:hAnsi="Courier New"/>
          <w:sz w:val="24"/>
        </w:rPr>
        <w:t>| Aprobare</w:t>
      </w:r>
      <w:r>
        <w:rPr>
          <w:rFonts w:ascii="Times New Roman" w:eastAsia="Times New Roman" w:hAnsi="Times New Roman"/>
        </w:rPr>
        <w:tab/>
      </w:r>
      <w:r>
        <w:rPr>
          <w:rFonts w:ascii="Courier New" w:eastAsia="Courier New" w:hAnsi="Courier New"/>
          <w:sz w:val="23"/>
        </w:rPr>
        <w:t>|</w:t>
      </w:r>
    </w:p>
    <w:p w:rsidR="00537B27" w:rsidRDefault="00537B27" w:rsidP="00A47C43">
      <w:pPr>
        <w:rPr>
          <w:rFonts w:ascii="Times New Roman" w:eastAsia="Times New Roman" w:hAnsi="Times New Roman"/>
        </w:rPr>
      </w:pPr>
    </w:p>
    <w:p w:rsidR="00537B27" w:rsidRDefault="00537B27" w:rsidP="00A47C43">
      <w:pPr>
        <w:rPr>
          <w:rFonts w:ascii="Courier New" w:eastAsia="Courier New" w:hAnsi="Courier New"/>
          <w:sz w:val="24"/>
        </w:rPr>
      </w:pPr>
      <w:r>
        <w:rPr>
          <w:rFonts w:ascii="Courier New" w:eastAsia="Courier New" w:hAnsi="Courier New"/>
          <w:sz w:val="24"/>
        </w:rPr>
        <w:t>|____|____________|________________________|</w:t>
      </w:r>
    </w:p>
    <w:p w:rsidR="00537B27" w:rsidRDefault="00537B27" w:rsidP="00A47C43">
      <w:pPr>
        <w:rPr>
          <w:rFonts w:ascii="Times New Roman" w:eastAsia="Times New Roman" w:hAnsi="Times New Roman"/>
        </w:rPr>
      </w:pPr>
    </w:p>
    <w:p w:rsidR="00537B27" w:rsidRDefault="00537B27" w:rsidP="00A47C43">
      <w:pPr>
        <w:tabs>
          <w:tab w:val="left" w:pos="2580"/>
          <w:tab w:val="left" w:pos="6180"/>
        </w:tabs>
        <w:rPr>
          <w:rFonts w:ascii="Courier New" w:eastAsia="Courier New" w:hAnsi="Courier New"/>
          <w:sz w:val="23"/>
        </w:rPr>
      </w:pPr>
      <w:r>
        <w:rPr>
          <w:rFonts w:ascii="Courier New" w:eastAsia="Courier New" w:hAnsi="Courier New"/>
          <w:sz w:val="24"/>
        </w:rPr>
        <w:t>|  5.| Ap.</w:t>
      </w:r>
      <w:r>
        <w:rPr>
          <w:rFonts w:ascii="Times New Roman" w:eastAsia="Times New Roman" w:hAnsi="Times New Roman"/>
        </w:rPr>
        <w:tab/>
      </w:r>
      <w:r>
        <w:rPr>
          <w:rFonts w:ascii="Courier New" w:eastAsia="Courier New" w:hAnsi="Courier New"/>
          <w:sz w:val="24"/>
        </w:rPr>
        <w:t>| Aplicare</w:t>
      </w:r>
      <w:r>
        <w:rPr>
          <w:rFonts w:ascii="Times New Roman" w:eastAsia="Times New Roman" w:hAnsi="Times New Roman"/>
        </w:rPr>
        <w:tab/>
      </w:r>
      <w:r>
        <w:rPr>
          <w:rFonts w:ascii="Courier New" w:eastAsia="Courier New" w:hAnsi="Courier New"/>
          <w:sz w:val="23"/>
        </w:rPr>
        <w:t>|</w:t>
      </w:r>
    </w:p>
    <w:p w:rsidR="00537B27" w:rsidRDefault="00537B27" w:rsidP="00A47C43">
      <w:pPr>
        <w:rPr>
          <w:rFonts w:ascii="Times New Roman" w:eastAsia="Times New Roman" w:hAnsi="Times New Roman"/>
        </w:rPr>
      </w:pPr>
    </w:p>
    <w:p w:rsidR="00537B27" w:rsidRDefault="00537B27" w:rsidP="00A47C43">
      <w:pPr>
        <w:rPr>
          <w:rFonts w:ascii="Courier New" w:eastAsia="Courier New" w:hAnsi="Courier New"/>
          <w:sz w:val="24"/>
        </w:rPr>
      </w:pPr>
      <w:r>
        <w:rPr>
          <w:rFonts w:ascii="Courier New" w:eastAsia="Courier New" w:hAnsi="Courier New"/>
          <w:sz w:val="24"/>
        </w:rPr>
        <w:t>|____|____________|________________________|</w:t>
      </w:r>
    </w:p>
    <w:p w:rsidR="00537B27" w:rsidRDefault="00537B27" w:rsidP="00A47C43">
      <w:pPr>
        <w:rPr>
          <w:rFonts w:ascii="Times New Roman" w:eastAsia="Times New Roman" w:hAnsi="Times New Roman"/>
        </w:rPr>
      </w:pPr>
    </w:p>
    <w:p w:rsidR="00537B27" w:rsidRDefault="00537B27" w:rsidP="00A47C43">
      <w:pPr>
        <w:tabs>
          <w:tab w:val="left" w:pos="2580"/>
          <w:tab w:val="left" w:pos="6180"/>
        </w:tabs>
        <w:rPr>
          <w:rFonts w:ascii="Courier New" w:eastAsia="Courier New" w:hAnsi="Courier New"/>
          <w:sz w:val="23"/>
        </w:rPr>
      </w:pPr>
      <w:r>
        <w:rPr>
          <w:rFonts w:ascii="Courier New" w:eastAsia="Courier New" w:hAnsi="Courier New"/>
          <w:sz w:val="24"/>
        </w:rPr>
        <w:t>|  6.| Ah.</w:t>
      </w:r>
      <w:r>
        <w:rPr>
          <w:rFonts w:ascii="Times New Roman" w:eastAsia="Times New Roman" w:hAnsi="Times New Roman"/>
        </w:rPr>
        <w:tab/>
      </w:r>
      <w:r>
        <w:rPr>
          <w:rFonts w:ascii="Courier New" w:eastAsia="Courier New" w:hAnsi="Courier New"/>
          <w:sz w:val="24"/>
        </w:rPr>
        <w:t>| Arhivare</w:t>
      </w:r>
      <w:r>
        <w:rPr>
          <w:rFonts w:ascii="Times New Roman" w:eastAsia="Times New Roman" w:hAnsi="Times New Roman"/>
        </w:rPr>
        <w:tab/>
      </w:r>
      <w:r>
        <w:rPr>
          <w:rFonts w:ascii="Courier New" w:eastAsia="Courier New" w:hAnsi="Courier New"/>
          <w:sz w:val="23"/>
        </w:rPr>
        <w:t>|</w:t>
      </w:r>
    </w:p>
    <w:p w:rsidR="00537B27" w:rsidRDefault="00537B27" w:rsidP="00A47C43">
      <w:pPr>
        <w:rPr>
          <w:rFonts w:ascii="Times New Roman" w:eastAsia="Times New Roman" w:hAnsi="Times New Roman"/>
        </w:rPr>
      </w:pPr>
    </w:p>
    <w:p w:rsidR="00537B27" w:rsidRDefault="00537B27" w:rsidP="00A47C43">
      <w:pPr>
        <w:rPr>
          <w:rFonts w:ascii="Courier New" w:eastAsia="Courier New" w:hAnsi="Courier New"/>
          <w:sz w:val="24"/>
        </w:rPr>
      </w:pPr>
      <w:r>
        <w:rPr>
          <w:rFonts w:ascii="Courier New" w:eastAsia="Courier New" w:hAnsi="Courier New"/>
          <w:sz w:val="24"/>
        </w:rPr>
        <w:t>|____|____________|________________________|</w:t>
      </w:r>
    </w:p>
    <w:p w:rsidR="00537B27" w:rsidRPr="00373708" w:rsidRDefault="00537B27" w:rsidP="00373708">
      <w:pPr>
        <w:tabs>
          <w:tab w:val="left" w:pos="6180"/>
        </w:tabs>
        <w:rPr>
          <w:rFonts w:ascii="Courier New" w:eastAsia="Courier New" w:hAnsi="Courier New"/>
          <w:sz w:val="23"/>
        </w:rPr>
        <w:sectPr w:rsidR="00537B27" w:rsidRPr="00373708">
          <w:pgSz w:w="16840" w:h="11909" w:orient="landscape"/>
          <w:pgMar w:top="838" w:right="5260" w:bottom="437" w:left="5240" w:header="0" w:footer="0" w:gutter="0"/>
          <w:cols w:space="0" w:equalWidth="0">
            <w:col w:w="6340"/>
          </w:cols>
          <w:docGrid w:linePitch="360"/>
        </w:sectPr>
      </w:pPr>
    </w:p>
    <w:p w:rsidR="00537B27" w:rsidRDefault="00537B27" w:rsidP="00A47C43">
      <w:pPr>
        <w:rPr>
          <w:rFonts w:ascii="Times New Roman" w:eastAsia="Times New Roman" w:hAnsi="Times New Roman"/>
        </w:rPr>
      </w:pPr>
    </w:p>
    <w:p w:rsidR="00537B27" w:rsidRDefault="00537B27" w:rsidP="00A47C43">
      <w:pPr>
        <w:rPr>
          <w:rFonts w:ascii="Times New Roman" w:eastAsia="Times New Roman" w:hAnsi="Times New Roman"/>
        </w:rPr>
      </w:pPr>
    </w:p>
    <w:p w:rsidR="00537B27" w:rsidRDefault="00537B27" w:rsidP="00A47C43">
      <w:pPr>
        <w:rPr>
          <w:rFonts w:ascii="Times New Roman" w:eastAsia="Times New Roman" w:hAnsi="Times New Roman"/>
        </w:rPr>
      </w:pPr>
    </w:p>
    <w:p w:rsidR="00537B27" w:rsidRDefault="00537B27" w:rsidP="00A47C43">
      <w:pPr>
        <w:rPr>
          <w:rFonts w:ascii="Times New Roman" w:eastAsia="Times New Roman" w:hAnsi="Times New Roman"/>
        </w:rPr>
      </w:pPr>
    </w:p>
    <w:p w:rsidR="00537B27" w:rsidRDefault="00537B27" w:rsidP="00A47C43">
      <w:pPr>
        <w:rPr>
          <w:rFonts w:ascii="Times New Roman" w:eastAsia="Times New Roman" w:hAnsi="Times New Roman"/>
        </w:rPr>
      </w:pPr>
    </w:p>
    <w:p w:rsidR="00537B27" w:rsidRDefault="00537B27" w:rsidP="00A47C43">
      <w:pPr>
        <w:rPr>
          <w:rFonts w:ascii="Times New Roman" w:eastAsia="Times New Roman" w:hAnsi="Times New Roman"/>
        </w:rPr>
      </w:pPr>
    </w:p>
    <w:p w:rsidR="00537B27" w:rsidRDefault="00537B27" w:rsidP="00A47C43">
      <w:pPr>
        <w:rPr>
          <w:rFonts w:ascii="Times New Roman" w:eastAsia="Times New Roman" w:hAnsi="Times New Roman"/>
        </w:rPr>
      </w:pPr>
    </w:p>
    <w:p w:rsidR="00537B27" w:rsidRDefault="00537B27" w:rsidP="00A47C43">
      <w:pPr>
        <w:rPr>
          <w:rFonts w:ascii="Times New Roman" w:eastAsia="Times New Roman" w:hAnsi="Times New Roman"/>
        </w:rPr>
      </w:pPr>
    </w:p>
    <w:p w:rsidR="00537B27" w:rsidRDefault="00537B27" w:rsidP="00A47C43">
      <w:pPr>
        <w:rPr>
          <w:rFonts w:ascii="Times New Roman" w:eastAsia="Times New Roman" w:hAnsi="Times New Roman"/>
          <w:sz w:val="24"/>
        </w:rPr>
        <w:sectPr w:rsidR="00537B27">
          <w:type w:val="continuous"/>
          <w:pgSz w:w="16840" w:h="11909" w:orient="landscape"/>
          <w:pgMar w:top="838" w:right="860" w:bottom="437" w:left="15860" w:header="0" w:footer="0" w:gutter="0"/>
          <w:cols w:space="0" w:equalWidth="0">
            <w:col w:w="120"/>
          </w:cols>
          <w:docGrid w:linePitch="360"/>
        </w:sectPr>
      </w:pPr>
    </w:p>
    <w:p w:rsidR="00373708" w:rsidRDefault="00373708" w:rsidP="00373708">
      <w:pPr>
        <w:ind w:left="1080"/>
        <w:rPr>
          <w:rFonts w:ascii="Times New Roman" w:eastAsia="Times New Roman" w:hAnsi="Times New Roman"/>
          <w:b/>
          <w:sz w:val="24"/>
        </w:rPr>
      </w:pPr>
      <w:bookmarkStart w:id="3" w:name="page5"/>
      <w:bookmarkEnd w:id="3"/>
    </w:p>
    <w:p w:rsidR="00373708" w:rsidRDefault="00373708" w:rsidP="00373708">
      <w:pPr>
        <w:ind w:left="1080"/>
        <w:rPr>
          <w:rFonts w:ascii="Times New Roman" w:eastAsia="Times New Roman" w:hAnsi="Times New Roman"/>
          <w:b/>
          <w:sz w:val="24"/>
        </w:rPr>
      </w:pPr>
    </w:p>
    <w:p w:rsidR="00373708" w:rsidRPr="00D82540" w:rsidRDefault="00537B27" w:rsidP="00373708">
      <w:pPr>
        <w:numPr>
          <w:ilvl w:val="0"/>
          <w:numId w:val="6"/>
        </w:numPr>
        <w:ind w:firstLine="451"/>
        <w:rPr>
          <w:rFonts w:ascii="Times New Roman" w:eastAsia="Times New Roman" w:hAnsi="Times New Roman"/>
          <w:b/>
          <w:sz w:val="24"/>
        </w:rPr>
      </w:pPr>
      <w:r>
        <w:rPr>
          <w:rFonts w:ascii="Times New Roman" w:eastAsia="Times New Roman" w:hAnsi="Times New Roman"/>
          <w:b/>
          <w:sz w:val="24"/>
        </w:rPr>
        <w:t>DESCRIEREA PROCED</w:t>
      </w:r>
      <w:r>
        <w:rPr>
          <w:rFonts w:ascii="Arial" w:eastAsia="Arial" w:hAnsi="Arial"/>
          <w:b/>
          <w:sz w:val="24"/>
        </w:rPr>
        <w:t>URII OPERAŢIONALE</w:t>
      </w:r>
      <w:r>
        <w:rPr>
          <w:rFonts w:ascii="Times New Roman" w:eastAsia="Times New Roman" w:hAnsi="Times New Roman"/>
          <w:b/>
          <w:sz w:val="24"/>
        </w:rPr>
        <w:t>:</w:t>
      </w:r>
    </w:p>
    <w:p w:rsidR="00537B27" w:rsidRDefault="00537B27" w:rsidP="00A47C43">
      <w:pPr>
        <w:rPr>
          <w:rFonts w:ascii="Times New Roman" w:eastAsia="Times New Roman" w:hAnsi="Times New Roman"/>
        </w:rPr>
      </w:pPr>
    </w:p>
    <w:p w:rsidR="00537B27" w:rsidRPr="00D82540" w:rsidRDefault="00537B27" w:rsidP="00D82540">
      <w:pPr>
        <w:ind w:left="40" w:firstLine="811"/>
        <w:rPr>
          <w:rFonts w:ascii="Times New Roman" w:eastAsia="Times New Roman" w:hAnsi="Times New Roman"/>
          <w:b/>
          <w:sz w:val="24"/>
        </w:rPr>
      </w:pPr>
      <w:r>
        <w:rPr>
          <w:rFonts w:ascii="Arial" w:eastAsia="Arial" w:hAnsi="Arial"/>
          <w:b/>
          <w:sz w:val="24"/>
        </w:rPr>
        <w:t xml:space="preserve">8.1. Generalităţi </w:t>
      </w:r>
      <w:r>
        <w:rPr>
          <w:rFonts w:ascii="Times New Roman" w:eastAsia="Times New Roman" w:hAnsi="Times New Roman"/>
          <w:b/>
          <w:sz w:val="24"/>
        </w:rPr>
        <w:t>-</w:t>
      </w:r>
      <w:r>
        <w:rPr>
          <w:rFonts w:ascii="Arial" w:eastAsia="Arial" w:hAnsi="Arial"/>
          <w:b/>
          <w:sz w:val="24"/>
        </w:rPr>
        <w:t xml:space="preserve"> prin această procedură se va urmări</w:t>
      </w:r>
      <w:r>
        <w:rPr>
          <w:rFonts w:ascii="Times New Roman" w:eastAsia="Times New Roman" w:hAnsi="Times New Roman"/>
          <w:b/>
          <w:sz w:val="24"/>
        </w:rPr>
        <w:t>:</w:t>
      </w:r>
    </w:p>
    <w:p w:rsidR="00537B27" w:rsidRPr="00373708" w:rsidRDefault="00537B27" w:rsidP="00A47C43">
      <w:pPr>
        <w:rPr>
          <w:rFonts w:ascii="Arial" w:eastAsia="Times New Roman" w:hAnsi="Arial"/>
          <w:sz w:val="24"/>
          <w:szCs w:val="24"/>
        </w:rPr>
      </w:pPr>
    </w:p>
    <w:p w:rsidR="00373708" w:rsidRPr="00373708" w:rsidRDefault="00537B27" w:rsidP="00373708">
      <w:pPr>
        <w:ind w:left="40"/>
        <w:rPr>
          <w:rFonts w:ascii="Arial" w:eastAsia="Arial" w:hAnsi="Arial"/>
          <w:sz w:val="24"/>
          <w:szCs w:val="24"/>
        </w:rPr>
      </w:pPr>
      <w:r w:rsidRPr="00373708">
        <w:rPr>
          <w:rFonts w:ascii="Arial" w:eastAsia="Times New Roman" w:hAnsi="Arial"/>
          <w:sz w:val="24"/>
          <w:szCs w:val="24"/>
        </w:rPr>
        <w:t xml:space="preserve">- respectarea legii, a </w:t>
      </w:r>
      <w:r w:rsidRPr="00373708">
        <w:rPr>
          <w:rFonts w:ascii="Arial" w:eastAsia="Arial" w:hAnsi="Arial"/>
          <w:sz w:val="24"/>
          <w:szCs w:val="24"/>
        </w:rPr>
        <w:t>Regulament de organizare şi funcţionare a unităţilor de învăţământ preuniversitar, a Regulamentului Intern şi deciziilor conducerii</w:t>
      </w:r>
      <w:r w:rsidR="007B04F1">
        <w:rPr>
          <w:rFonts w:ascii="Arial" w:eastAsia="Arial" w:hAnsi="Arial"/>
          <w:sz w:val="24"/>
          <w:szCs w:val="24"/>
        </w:rPr>
        <w:t xml:space="preserve"> cu privire la stagiile de instruire practic</w:t>
      </w:r>
      <w:r w:rsidR="00067870">
        <w:rPr>
          <w:rFonts w:ascii="Arial" w:eastAsia="Arial" w:hAnsi="Arial"/>
          <w:sz w:val="24"/>
          <w:szCs w:val="24"/>
        </w:rPr>
        <w:t>ă</w:t>
      </w:r>
      <w:r w:rsidRPr="00373708">
        <w:rPr>
          <w:rFonts w:ascii="Arial" w:eastAsia="Arial" w:hAnsi="Arial"/>
          <w:sz w:val="24"/>
          <w:szCs w:val="24"/>
        </w:rPr>
        <w:t>;</w:t>
      </w:r>
    </w:p>
    <w:p w:rsidR="00373708" w:rsidRPr="00373708" w:rsidRDefault="00373708" w:rsidP="00373708">
      <w:pPr>
        <w:ind w:left="40"/>
        <w:rPr>
          <w:rFonts w:ascii="Arial" w:eastAsia="Arial" w:hAnsi="Arial"/>
          <w:sz w:val="24"/>
          <w:szCs w:val="24"/>
        </w:rPr>
      </w:pPr>
      <w:r w:rsidRPr="00373708">
        <w:rPr>
          <w:rFonts w:ascii="Arial" w:eastAsia="Arial" w:hAnsi="Arial"/>
          <w:sz w:val="24"/>
          <w:szCs w:val="24"/>
        </w:rPr>
        <w:t xml:space="preserve">- </w:t>
      </w:r>
      <w:r w:rsidRPr="00373708">
        <w:rPr>
          <w:rFonts w:ascii="Arial" w:hAnsi="Arial"/>
          <w:sz w:val="24"/>
          <w:szCs w:val="24"/>
        </w:rPr>
        <w:t xml:space="preserve">aducerea la cunoştinţă şi monitorizarea prezentei proceduri </w:t>
      </w:r>
      <w:r w:rsidR="00067870">
        <w:rPr>
          <w:rFonts w:ascii="Arial" w:hAnsi="Arial"/>
          <w:sz w:val="24"/>
          <w:szCs w:val="24"/>
        </w:rPr>
        <w:t xml:space="preserve">şi </w:t>
      </w:r>
      <w:r w:rsidRPr="00373708">
        <w:rPr>
          <w:rFonts w:ascii="Arial" w:hAnsi="Arial"/>
          <w:sz w:val="24"/>
          <w:szCs w:val="24"/>
        </w:rPr>
        <w:t>de către CEAC;</w:t>
      </w:r>
    </w:p>
    <w:p w:rsidR="00373708" w:rsidRPr="00373708" w:rsidRDefault="00373708" w:rsidP="00067870">
      <w:pPr>
        <w:autoSpaceDE w:val="0"/>
        <w:autoSpaceDN w:val="0"/>
        <w:adjustRightInd w:val="0"/>
        <w:jc w:val="both"/>
        <w:rPr>
          <w:rFonts w:ascii="Arial" w:hAnsi="Arial"/>
          <w:sz w:val="24"/>
          <w:szCs w:val="24"/>
        </w:rPr>
      </w:pPr>
      <w:r w:rsidRPr="00373708">
        <w:rPr>
          <w:rFonts w:ascii="Arial" w:hAnsi="Arial"/>
          <w:sz w:val="24"/>
          <w:szCs w:val="24"/>
        </w:rPr>
        <w:t xml:space="preserve">- </w:t>
      </w:r>
      <w:r w:rsidR="00253AF4">
        <w:rPr>
          <w:rFonts w:ascii="Arial" w:hAnsi="Arial"/>
          <w:sz w:val="24"/>
          <w:szCs w:val="24"/>
        </w:rPr>
        <w:t>monitorizarea</w:t>
      </w:r>
      <w:r w:rsidRPr="00373708">
        <w:rPr>
          <w:rFonts w:ascii="Arial" w:hAnsi="Arial"/>
          <w:sz w:val="24"/>
          <w:szCs w:val="24"/>
        </w:rPr>
        <w:t xml:space="preserve"> aplicării procedurii de către responsabilul de Arie Curriculară, directorul unităţii şcolare;</w:t>
      </w:r>
    </w:p>
    <w:p w:rsidR="00253AF4" w:rsidRDefault="00253AF4" w:rsidP="00067870">
      <w:pPr>
        <w:autoSpaceDE w:val="0"/>
        <w:autoSpaceDN w:val="0"/>
        <w:adjustRightInd w:val="0"/>
        <w:jc w:val="both"/>
        <w:rPr>
          <w:rFonts w:ascii="Arial" w:hAnsi="Arial"/>
          <w:sz w:val="24"/>
          <w:szCs w:val="24"/>
        </w:rPr>
      </w:pPr>
      <w:r>
        <w:rPr>
          <w:rFonts w:ascii="Arial" w:hAnsi="Arial"/>
          <w:sz w:val="24"/>
          <w:szCs w:val="24"/>
        </w:rPr>
        <w:t xml:space="preserve">- </w:t>
      </w:r>
      <w:r w:rsidR="00373708" w:rsidRPr="00373708">
        <w:rPr>
          <w:rFonts w:ascii="Arial" w:hAnsi="Arial"/>
          <w:sz w:val="24"/>
          <w:szCs w:val="24"/>
        </w:rPr>
        <w:t>depista</w:t>
      </w:r>
      <w:r>
        <w:rPr>
          <w:rFonts w:ascii="Arial" w:hAnsi="Arial"/>
          <w:sz w:val="24"/>
          <w:szCs w:val="24"/>
        </w:rPr>
        <w:t xml:space="preserve">rea </w:t>
      </w:r>
      <w:r w:rsidR="00373708" w:rsidRPr="00373708">
        <w:rPr>
          <w:rFonts w:ascii="Arial" w:hAnsi="Arial"/>
          <w:sz w:val="24"/>
          <w:szCs w:val="24"/>
        </w:rPr>
        <w:t>agenţi economici cu profil adecvat</w:t>
      </w:r>
      <w:r>
        <w:rPr>
          <w:rFonts w:ascii="Arial" w:hAnsi="Arial"/>
          <w:sz w:val="24"/>
          <w:szCs w:val="24"/>
        </w:rPr>
        <w:t xml:space="preserve"> </w:t>
      </w:r>
      <w:r w:rsidR="00373708" w:rsidRPr="00373708">
        <w:rPr>
          <w:rFonts w:ascii="Arial" w:hAnsi="Arial"/>
          <w:sz w:val="24"/>
          <w:szCs w:val="24"/>
        </w:rPr>
        <w:t>interesaţi de colaborare cu şcoala</w:t>
      </w:r>
      <w:r>
        <w:rPr>
          <w:rFonts w:ascii="Arial" w:hAnsi="Arial"/>
          <w:sz w:val="24"/>
          <w:szCs w:val="24"/>
        </w:rPr>
        <w:t>;</w:t>
      </w:r>
    </w:p>
    <w:p w:rsidR="00373708" w:rsidRPr="00373708" w:rsidRDefault="00253AF4" w:rsidP="00067870">
      <w:pPr>
        <w:autoSpaceDE w:val="0"/>
        <w:autoSpaceDN w:val="0"/>
        <w:adjustRightInd w:val="0"/>
        <w:jc w:val="both"/>
        <w:rPr>
          <w:rFonts w:ascii="Arial" w:hAnsi="Arial"/>
          <w:sz w:val="24"/>
          <w:szCs w:val="24"/>
        </w:rPr>
      </w:pPr>
      <w:r>
        <w:rPr>
          <w:rFonts w:ascii="Arial" w:hAnsi="Arial"/>
          <w:sz w:val="24"/>
          <w:szCs w:val="24"/>
        </w:rPr>
        <w:t xml:space="preserve">- </w:t>
      </w:r>
      <w:r w:rsidR="00373708" w:rsidRPr="00373708">
        <w:rPr>
          <w:rFonts w:ascii="Arial" w:hAnsi="Arial"/>
          <w:sz w:val="24"/>
          <w:szCs w:val="24"/>
        </w:rPr>
        <w:t xml:space="preserve"> încheie</w:t>
      </w:r>
      <w:r>
        <w:rPr>
          <w:rFonts w:ascii="Arial" w:hAnsi="Arial"/>
          <w:sz w:val="24"/>
          <w:szCs w:val="24"/>
        </w:rPr>
        <w:t xml:space="preserve">rea cu agenţii economici a </w:t>
      </w:r>
      <w:r w:rsidR="00373708" w:rsidRPr="00373708">
        <w:rPr>
          <w:rFonts w:ascii="Arial" w:hAnsi="Arial"/>
          <w:sz w:val="24"/>
          <w:szCs w:val="24"/>
        </w:rPr>
        <w:t>contracte</w:t>
      </w:r>
      <w:r>
        <w:rPr>
          <w:rFonts w:ascii="Arial" w:hAnsi="Arial"/>
          <w:sz w:val="24"/>
          <w:szCs w:val="24"/>
        </w:rPr>
        <w:t>lor de colaborare, a proceselor verbale, împreună cu profesorul/maistrul coordonator</w:t>
      </w:r>
      <w:r w:rsidR="00373708" w:rsidRPr="00373708">
        <w:rPr>
          <w:rFonts w:ascii="Arial" w:hAnsi="Arial"/>
          <w:sz w:val="24"/>
          <w:szCs w:val="24"/>
        </w:rPr>
        <w:t>;</w:t>
      </w:r>
    </w:p>
    <w:p w:rsidR="00537B27" w:rsidRDefault="00253AF4" w:rsidP="00067870">
      <w:pPr>
        <w:autoSpaceDE w:val="0"/>
        <w:autoSpaceDN w:val="0"/>
        <w:adjustRightInd w:val="0"/>
        <w:jc w:val="both"/>
        <w:rPr>
          <w:rFonts w:ascii="Arial" w:hAnsi="Arial"/>
          <w:sz w:val="24"/>
          <w:szCs w:val="24"/>
        </w:rPr>
      </w:pPr>
      <w:r>
        <w:rPr>
          <w:rFonts w:ascii="Arial" w:hAnsi="Arial"/>
          <w:sz w:val="24"/>
          <w:szCs w:val="24"/>
        </w:rPr>
        <w:t xml:space="preserve">- </w:t>
      </w:r>
      <w:r w:rsidR="00373708" w:rsidRPr="00373708">
        <w:rPr>
          <w:rFonts w:ascii="Arial" w:hAnsi="Arial"/>
          <w:sz w:val="24"/>
          <w:szCs w:val="24"/>
        </w:rPr>
        <w:t>consemnarea activităţii practice a elevilor, pe care</w:t>
      </w:r>
      <w:r>
        <w:rPr>
          <w:rFonts w:ascii="Arial" w:hAnsi="Arial"/>
          <w:sz w:val="24"/>
          <w:szCs w:val="24"/>
        </w:rPr>
        <w:t xml:space="preserve"> </w:t>
      </w:r>
      <w:r w:rsidR="00373708" w:rsidRPr="00373708">
        <w:rPr>
          <w:rFonts w:ascii="Arial" w:hAnsi="Arial"/>
          <w:sz w:val="24"/>
          <w:szCs w:val="24"/>
        </w:rPr>
        <w:t>îi coordonează, la diferiţii agenţi economici la care aceştia îşi desfăşoară</w:t>
      </w:r>
      <w:r>
        <w:rPr>
          <w:rFonts w:ascii="Arial" w:hAnsi="Arial"/>
          <w:sz w:val="24"/>
          <w:szCs w:val="24"/>
        </w:rPr>
        <w:t xml:space="preserve"> stagiile de instruire practică, de către profesorii coordonatori, maiştri în caietele de practică;</w:t>
      </w:r>
    </w:p>
    <w:p w:rsidR="00253AF4" w:rsidRPr="00373708" w:rsidRDefault="00253AF4" w:rsidP="00253AF4">
      <w:pPr>
        <w:autoSpaceDE w:val="0"/>
        <w:autoSpaceDN w:val="0"/>
        <w:adjustRightInd w:val="0"/>
        <w:rPr>
          <w:rFonts w:ascii="Arial" w:eastAsia="Times New Roman" w:hAnsi="Arial"/>
          <w:sz w:val="24"/>
          <w:szCs w:val="24"/>
        </w:rPr>
      </w:pPr>
      <w:r>
        <w:rPr>
          <w:rFonts w:ascii="Arial" w:hAnsi="Arial"/>
          <w:sz w:val="24"/>
          <w:szCs w:val="24"/>
        </w:rPr>
        <w:t>- desfăşurarea întregii activităţi într-un cadru adecvat</w:t>
      </w:r>
      <w:r w:rsidR="005B10DF">
        <w:rPr>
          <w:rFonts w:ascii="Arial" w:hAnsi="Arial"/>
          <w:sz w:val="24"/>
          <w:szCs w:val="24"/>
        </w:rPr>
        <w:t>,</w:t>
      </w:r>
      <w:r w:rsidR="00F97190">
        <w:rPr>
          <w:rFonts w:ascii="Arial" w:hAnsi="Arial"/>
          <w:sz w:val="24"/>
          <w:szCs w:val="24"/>
        </w:rPr>
        <w:t xml:space="preserve"> sigur,</w:t>
      </w:r>
      <w:r>
        <w:rPr>
          <w:rFonts w:ascii="Arial" w:hAnsi="Arial"/>
          <w:sz w:val="24"/>
          <w:szCs w:val="24"/>
        </w:rPr>
        <w:t xml:space="preserve"> propice însuşirii competenţelor din cadrul Standardelor de Pregătire Profesională.</w:t>
      </w:r>
    </w:p>
    <w:p w:rsidR="00537B27" w:rsidRPr="003E5251" w:rsidRDefault="00F97190" w:rsidP="003E5251">
      <w:pPr>
        <w:ind w:left="40" w:firstLine="680"/>
        <w:jc w:val="both"/>
        <w:rPr>
          <w:rFonts w:ascii="Arial" w:hAnsi="Arial"/>
          <w:sz w:val="24"/>
          <w:szCs w:val="24"/>
        </w:rPr>
      </w:pPr>
      <w:r w:rsidRPr="003E5251">
        <w:rPr>
          <w:rFonts w:ascii="Arial" w:hAnsi="Arial"/>
          <w:sz w:val="24"/>
          <w:szCs w:val="24"/>
        </w:rPr>
        <w:t>Partenerul de practica are obligaţia respectării prevederilor legale cu privire la sănătatea şi securitatea în muncă a practicantului pe durata stagiului de instruire practică. Practicantului i se asigură protecţie socială conform legislaţiei în vigoare.</w:t>
      </w:r>
      <w:r w:rsidR="003E5251">
        <w:rPr>
          <w:rFonts w:ascii="Arial" w:hAnsi="Arial"/>
          <w:sz w:val="24"/>
          <w:szCs w:val="24"/>
        </w:rPr>
        <w:t xml:space="preserve"> </w:t>
      </w:r>
      <w:r w:rsidRPr="003E5251">
        <w:rPr>
          <w:rFonts w:ascii="Arial" w:hAnsi="Arial"/>
          <w:sz w:val="24"/>
          <w:szCs w:val="24"/>
        </w:rPr>
        <w:t>Practicantul are obligaţia ca, pe durata derulării stagiului de pregătire practică, să respecte programul de lucru stabilit si să execute activităţile solicitate de tutore după o prealabilă instruire, în condiţiile respectării cadrului legal cu privire la volumul şi dificultatea acestora (conform Codului Muncii). În cazul nerespectării 134 obligaţiilor se aplică sancţiunile conform Regulamentului de organizare şi funcţionare al unităţii de învăţământ. Pe durata stagiului său, practicantul respectă regulamentul de ordine interioara al partenerului de practica. În cazul nerespectării acestui regulament, directorul întreprinderii, instituţiei, societăţii comerciale etc. (partener de practică) îşi rezervă dreptul de a anula convenţia referitoare la pregătirea practică după ce în prealabil a înştiinţat directorul unităţii de învăţământ la care elevul (practicantul) este înscris (Art.263/1 şi Art 264/1 din Codul muncii).</w:t>
      </w:r>
    </w:p>
    <w:p w:rsidR="003E5251" w:rsidRDefault="00F97190" w:rsidP="00D82540">
      <w:pPr>
        <w:ind w:left="40" w:firstLine="680"/>
        <w:jc w:val="both"/>
        <w:rPr>
          <w:rFonts w:ascii="Arial" w:hAnsi="Arial"/>
          <w:sz w:val="24"/>
          <w:szCs w:val="24"/>
        </w:rPr>
      </w:pPr>
      <w:r w:rsidRPr="003E5251">
        <w:rPr>
          <w:rFonts w:ascii="Arial" w:hAnsi="Arial"/>
          <w:sz w:val="24"/>
          <w:szCs w:val="24"/>
        </w:rPr>
        <w:t xml:space="preserve">Partenerul de practică va stabili un tutore pentru stagiul de practică, selectat dintre salariaţii proprii pentru un număr restrâns de practicanţi. Înainte de începutul stagiului de practică, partenerul are obligaţia de a face practicantului instructajul cu privire la normele de securitate şi sănătate în muncă în conformitate cu legislaţia în vigoare. Partenerul de practică trebuie să pună la dispoziţia practicantului toate mijloacele necesare pentru dobândirea competenţelor precizate în Anexa pedagogică. În cazul în care derularea stagiului de pregătire practică nu este conformă cu angajamentele luate de către partenerul de practică în cadrul convenţiei, directorul unităţii de învăţământ (organizator de practică) poate decide întreruperea stagiului de pregătire practică conform convenţiei, după informarea prealabilă a responsabilului întreprinderii, instituţiei, societăţii comerciale etc. (partener de practica) si primirea confirmării de primire a acestei informaţii. Organizatorul de practică desemnează un cadru didactic responsabil cu planificarea, organizarea si supravegherea desfăşurării pregătirii practice. Cadrul didactic împreună cu tutorele desemnat de partenerul de practica stabilesc tematica de practică si competenţele profesionale </w:t>
      </w:r>
    </w:p>
    <w:p w:rsidR="003E5251" w:rsidRDefault="00F97190" w:rsidP="003E5251">
      <w:pPr>
        <w:ind w:left="40" w:hanging="40"/>
        <w:jc w:val="both"/>
        <w:rPr>
          <w:rFonts w:ascii="Arial" w:hAnsi="Arial"/>
          <w:sz w:val="24"/>
          <w:szCs w:val="24"/>
        </w:rPr>
      </w:pPr>
      <w:r w:rsidRPr="003E5251">
        <w:rPr>
          <w:rFonts w:ascii="Arial" w:hAnsi="Arial"/>
          <w:sz w:val="24"/>
          <w:szCs w:val="24"/>
        </w:rPr>
        <w:t xml:space="preserve">care fac obiectul stagiului de pregătire practică în conformitate cu Standardul de pregătire profesională şi programa şcolara </w:t>
      </w:r>
      <w:r w:rsidR="003E5251">
        <w:rPr>
          <w:rFonts w:ascii="Arial" w:hAnsi="Arial"/>
          <w:sz w:val="24"/>
          <w:szCs w:val="24"/>
        </w:rPr>
        <w:t>corespunzătoare.</w:t>
      </w:r>
    </w:p>
    <w:p w:rsidR="00F97190" w:rsidRPr="003E5251" w:rsidRDefault="00F97190" w:rsidP="003E5251">
      <w:pPr>
        <w:ind w:left="40" w:firstLine="680"/>
        <w:jc w:val="both"/>
        <w:rPr>
          <w:rFonts w:ascii="Arial" w:eastAsia="Times New Roman" w:hAnsi="Arial"/>
          <w:sz w:val="24"/>
          <w:szCs w:val="24"/>
        </w:rPr>
      </w:pPr>
      <w:r w:rsidRPr="003E5251">
        <w:rPr>
          <w:rFonts w:ascii="Arial" w:hAnsi="Arial"/>
          <w:sz w:val="24"/>
          <w:szCs w:val="24"/>
        </w:rPr>
        <w:lastRenderedPageBreak/>
        <w:t>Comunicarea între şcoală şi parteneri se realizează zilnic prin maistrul instructor, care vizitează fiecare elev la locul de practică şi în cazul în care se constată nereguli maistrul poartă o discuţie la locul de muncă referitor la neajunsurile constatate şi apoi anunţă în scris conducerea şcolii. Periodic, profesorul care predă disciplinele tehnice este obligat să viziteze fiecare elev la locul de practică.</w:t>
      </w:r>
    </w:p>
    <w:p w:rsidR="00F97190" w:rsidRPr="003E5251" w:rsidRDefault="00F97190" w:rsidP="003E5251">
      <w:pPr>
        <w:ind w:left="40"/>
        <w:jc w:val="both"/>
        <w:rPr>
          <w:rFonts w:ascii="Times New Roman" w:eastAsia="Times New Roman" w:hAnsi="Times New Roman"/>
          <w:b/>
          <w:sz w:val="24"/>
          <w:szCs w:val="24"/>
        </w:rPr>
      </w:pPr>
    </w:p>
    <w:p w:rsidR="00537B27" w:rsidRPr="003E5251" w:rsidRDefault="00537B27" w:rsidP="003E5251">
      <w:pPr>
        <w:ind w:left="40"/>
        <w:jc w:val="both"/>
        <w:rPr>
          <w:rFonts w:ascii="Times New Roman" w:eastAsia="Times New Roman" w:hAnsi="Times New Roman"/>
          <w:b/>
          <w:sz w:val="24"/>
          <w:szCs w:val="24"/>
        </w:rPr>
      </w:pPr>
      <w:r w:rsidRPr="003E5251">
        <w:rPr>
          <w:rFonts w:ascii="Times New Roman" w:eastAsia="Times New Roman" w:hAnsi="Times New Roman"/>
          <w:b/>
          <w:sz w:val="24"/>
          <w:szCs w:val="24"/>
        </w:rPr>
        <w:t>8.2. Documente utilizate:</w:t>
      </w:r>
    </w:p>
    <w:p w:rsidR="00537B27" w:rsidRPr="003E5251" w:rsidRDefault="00537B27" w:rsidP="003E5251">
      <w:pPr>
        <w:jc w:val="both"/>
        <w:rPr>
          <w:rFonts w:ascii="Times New Roman" w:eastAsia="Times New Roman" w:hAnsi="Times New Roman"/>
          <w:sz w:val="24"/>
          <w:szCs w:val="24"/>
        </w:rPr>
      </w:pPr>
    </w:p>
    <w:p w:rsidR="00537B27" w:rsidRPr="003E5251" w:rsidRDefault="00537B27" w:rsidP="003E5251">
      <w:pPr>
        <w:ind w:left="40"/>
        <w:jc w:val="both"/>
        <w:rPr>
          <w:rFonts w:ascii="Times New Roman" w:eastAsia="Times New Roman" w:hAnsi="Times New Roman"/>
          <w:sz w:val="24"/>
          <w:szCs w:val="24"/>
        </w:rPr>
      </w:pPr>
      <w:r w:rsidRPr="003E5251">
        <w:rPr>
          <w:rFonts w:ascii="Times New Roman" w:eastAsia="Times New Roman" w:hAnsi="Times New Roman"/>
          <w:b/>
          <w:sz w:val="24"/>
          <w:szCs w:val="24"/>
        </w:rPr>
        <w:t xml:space="preserve">8.2.1. Lista documentelor: </w:t>
      </w:r>
      <w:r w:rsidRPr="003E5251">
        <w:rPr>
          <w:rFonts w:ascii="Arial" w:eastAsia="Arial" w:hAnsi="Arial"/>
          <w:sz w:val="24"/>
          <w:szCs w:val="24"/>
        </w:rPr>
        <w:t>toate documentele necesare care să reflecte</w:t>
      </w:r>
      <w:r w:rsidRPr="003E5251">
        <w:rPr>
          <w:rFonts w:ascii="Times New Roman" w:eastAsia="Times New Roman" w:hAnsi="Times New Roman"/>
          <w:b/>
          <w:sz w:val="24"/>
          <w:szCs w:val="24"/>
        </w:rPr>
        <w:t xml:space="preserve"> </w:t>
      </w:r>
      <w:r w:rsidR="005B10DF" w:rsidRPr="003E5251">
        <w:rPr>
          <w:rFonts w:ascii="Times New Roman" w:eastAsia="Times New Roman" w:hAnsi="Times New Roman"/>
          <w:sz w:val="24"/>
          <w:szCs w:val="24"/>
        </w:rPr>
        <w:t>buna desfăşurare a stagiilor de instruire practică</w:t>
      </w:r>
    </w:p>
    <w:p w:rsidR="00537B27" w:rsidRPr="003E5251" w:rsidRDefault="00537B27" w:rsidP="003E5251">
      <w:pPr>
        <w:jc w:val="both"/>
        <w:rPr>
          <w:rFonts w:ascii="Times New Roman" w:eastAsia="Times New Roman" w:hAnsi="Times New Roman"/>
          <w:sz w:val="24"/>
          <w:szCs w:val="24"/>
        </w:rPr>
      </w:pPr>
    </w:p>
    <w:p w:rsidR="00537B27" w:rsidRPr="003E5251" w:rsidRDefault="00537B27" w:rsidP="003E5251">
      <w:pPr>
        <w:ind w:left="40"/>
        <w:jc w:val="both"/>
        <w:rPr>
          <w:rFonts w:ascii="Times New Roman" w:eastAsia="Times New Roman" w:hAnsi="Times New Roman"/>
          <w:b/>
          <w:sz w:val="24"/>
          <w:szCs w:val="24"/>
        </w:rPr>
      </w:pPr>
      <w:r w:rsidRPr="003E5251">
        <w:rPr>
          <w:rFonts w:ascii="Times New Roman" w:eastAsia="Times New Roman" w:hAnsi="Times New Roman"/>
          <w:b/>
          <w:sz w:val="24"/>
          <w:szCs w:val="24"/>
        </w:rPr>
        <w:t>8.2.2. Modul de lucru:</w:t>
      </w:r>
    </w:p>
    <w:p w:rsidR="00537B27" w:rsidRPr="003E5251" w:rsidRDefault="00537B27" w:rsidP="003E5251">
      <w:pPr>
        <w:jc w:val="both"/>
        <w:rPr>
          <w:rFonts w:ascii="Times New Roman" w:eastAsia="Times New Roman" w:hAnsi="Times New Roman"/>
          <w:sz w:val="24"/>
          <w:szCs w:val="24"/>
        </w:rPr>
      </w:pPr>
    </w:p>
    <w:p w:rsidR="00537B27" w:rsidRPr="003E5251" w:rsidRDefault="005B10DF" w:rsidP="003E5251">
      <w:pPr>
        <w:ind w:left="760"/>
        <w:jc w:val="both"/>
        <w:rPr>
          <w:rFonts w:ascii="Arial" w:eastAsia="Arial" w:hAnsi="Arial"/>
          <w:b/>
          <w:sz w:val="24"/>
          <w:szCs w:val="24"/>
        </w:rPr>
      </w:pPr>
      <w:r w:rsidRPr="003E5251">
        <w:rPr>
          <w:rFonts w:ascii="Arial" w:eastAsia="Arial" w:hAnsi="Arial"/>
          <w:b/>
          <w:sz w:val="24"/>
          <w:szCs w:val="24"/>
        </w:rPr>
        <w:t>Responsabilităţ</w:t>
      </w:r>
      <w:r w:rsidR="00537B27" w:rsidRPr="003E5251">
        <w:rPr>
          <w:rFonts w:ascii="Arial" w:eastAsia="Arial" w:hAnsi="Arial"/>
          <w:b/>
          <w:sz w:val="24"/>
          <w:szCs w:val="24"/>
        </w:rPr>
        <w:t>i:</w:t>
      </w:r>
    </w:p>
    <w:p w:rsidR="00537B27" w:rsidRPr="003E5251" w:rsidRDefault="00537B27" w:rsidP="003E5251">
      <w:pPr>
        <w:jc w:val="both"/>
        <w:rPr>
          <w:rFonts w:ascii="Times New Roman" w:eastAsia="Times New Roman" w:hAnsi="Times New Roman"/>
          <w:sz w:val="24"/>
          <w:szCs w:val="24"/>
        </w:rPr>
      </w:pPr>
    </w:p>
    <w:p w:rsidR="00537B27" w:rsidRPr="003E5251" w:rsidRDefault="00537B27" w:rsidP="003E5251">
      <w:pPr>
        <w:numPr>
          <w:ilvl w:val="1"/>
          <w:numId w:val="2"/>
        </w:numPr>
        <w:tabs>
          <w:tab w:val="left" w:pos="716"/>
        </w:tabs>
        <w:ind w:left="40" w:right="20" w:firstLine="720"/>
        <w:jc w:val="both"/>
        <w:rPr>
          <w:rFonts w:ascii="Arial" w:eastAsia="Arial" w:hAnsi="Arial"/>
          <w:sz w:val="24"/>
          <w:szCs w:val="24"/>
        </w:rPr>
      </w:pPr>
      <w:r w:rsidRPr="003E5251">
        <w:rPr>
          <w:rFonts w:ascii="Arial" w:eastAsia="Arial" w:hAnsi="Arial"/>
          <w:sz w:val="24"/>
          <w:szCs w:val="24"/>
        </w:rPr>
        <w:t xml:space="preserve">În vederea aplicării </w:t>
      </w:r>
      <w:r w:rsidR="005B10DF" w:rsidRPr="003E5251">
        <w:rPr>
          <w:rFonts w:ascii="Arial" w:eastAsia="Arial" w:hAnsi="Arial"/>
          <w:sz w:val="24"/>
          <w:szCs w:val="24"/>
        </w:rPr>
        <w:t>OMECTS NR. 3539 DIN 14.03. 2012 privind aprobarea contractului de pregătire practică a elevilor din învăţământul profesional şi tehnic publicat în Monitorul Oficial al României, Partea I, nr. 192 din 23.03.2012, se constituie în cadrul entităţ</w:t>
      </w:r>
      <w:r w:rsidRPr="003E5251">
        <w:rPr>
          <w:rFonts w:ascii="Arial" w:eastAsia="Arial" w:hAnsi="Arial"/>
          <w:sz w:val="24"/>
          <w:szCs w:val="24"/>
        </w:rPr>
        <w:t>ii publice o structură</w:t>
      </w:r>
      <w:r w:rsidRPr="003E5251">
        <w:rPr>
          <w:rFonts w:ascii="Times New Roman" w:eastAsia="Times New Roman" w:hAnsi="Times New Roman"/>
          <w:sz w:val="24"/>
          <w:szCs w:val="24"/>
        </w:rPr>
        <w:t>,</w:t>
      </w:r>
      <w:r w:rsidRPr="003E5251">
        <w:rPr>
          <w:rFonts w:ascii="Arial" w:eastAsia="Arial" w:hAnsi="Arial"/>
          <w:sz w:val="24"/>
          <w:szCs w:val="24"/>
        </w:rPr>
        <w:t xml:space="preserve"> formată di</w:t>
      </w:r>
      <w:r w:rsidRPr="003E5251">
        <w:rPr>
          <w:rFonts w:ascii="Times New Roman" w:eastAsia="Times New Roman" w:hAnsi="Times New Roman"/>
          <w:sz w:val="24"/>
          <w:szCs w:val="24"/>
        </w:rPr>
        <w:t>n persoanele nominalizate prin</w:t>
      </w:r>
      <w:r w:rsidRPr="003E5251">
        <w:rPr>
          <w:rFonts w:ascii="Arial" w:eastAsia="Arial" w:hAnsi="Arial"/>
          <w:sz w:val="24"/>
          <w:szCs w:val="24"/>
        </w:rPr>
        <w:t xml:space="preserve"> </w:t>
      </w:r>
      <w:r w:rsidRPr="003E5251">
        <w:rPr>
          <w:rFonts w:ascii="Times New Roman" w:eastAsia="Times New Roman" w:hAnsi="Times New Roman"/>
          <w:sz w:val="24"/>
          <w:szCs w:val="24"/>
        </w:rPr>
        <w:t>d</w:t>
      </w:r>
      <w:r w:rsidR="005B10DF" w:rsidRPr="003E5251">
        <w:rPr>
          <w:rFonts w:ascii="Arial" w:eastAsia="Arial" w:hAnsi="Arial"/>
          <w:sz w:val="24"/>
          <w:szCs w:val="24"/>
        </w:rPr>
        <w:t>ecizia conducătorului entităţ</w:t>
      </w:r>
      <w:r w:rsidRPr="003E5251">
        <w:rPr>
          <w:rFonts w:ascii="Arial" w:eastAsia="Arial" w:hAnsi="Arial"/>
          <w:sz w:val="24"/>
          <w:szCs w:val="24"/>
        </w:rPr>
        <w:t>ii publice</w:t>
      </w:r>
      <w:r w:rsidRPr="003E5251">
        <w:rPr>
          <w:rFonts w:ascii="Times New Roman" w:eastAsia="Times New Roman" w:hAnsi="Times New Roman"/>
          <w:sz w:val="24"/>
          <w:szCs w:val="24"/>
        </w:rPr>
        <w:t xml:space="preserve">, </w:t>
      </w:r>
      <w:r w:rsidRPr="003E5251">
        <w:rPr>
          <w:rFonts w:ascii="Arial" w:eastAsia="Arial" w:hAnsi="Arial"/>
          <w:sz w:val="24"/>
          <w:szCs w:val="24"/>
        </w:rPr>
        <w:t>care vor</w:t>
      </w:r>
      <w:r w:rsidR="005B10DF" w:rsidRPr="003E5251">
        <w:rPr>
          <w:rFonts w:ascii="Arial" w:eastAsia="Arial" w:hAnsi="Arial"/>
          <w:sz w:val="24"/>
          <w:szCs w:val="24"/>
        </w:rPr>
        <w:t xml:space="preserve"> implementa, coordona, îndruma şi monitoriza metodologic derularea stagiilor de instruire practică</w:t>
      </w:r>
      <w:r w:rsidRPr="003E5251">
        <w:rPr>
          <w:rFonts w:ascii="Arial" w:eastAsia="Arial" w:hAnsi="Arial"/>
          <w:sz w:val="24"/>
          <w:szCs w:val="24"/>
        </w:rPr>
        <w:t>.</w:t>
      </w:r>
    </w:p>
    <w:p w:rsidR="00537B27" w:rsidRPr="003E5251" w:rsidRDefault="00537B27" w:rsidP="003E5251">
      <w:pPr>
        <w:jc w:val="both"/>
        <w:rPr>
          <w:rFonts w:ascii="Times New Roman" w:eastAsia="Times New Roman" w:hAnsi="Times New Roman"/>
          <w:sz w:val="24"/>
          <w:szCs w:val="24"/>
        </w:rPr>
      </w:pPr>
    </w:p>
    <w:p w:rsidR="00537B27" w:rsidRPr="003E5251" w:rsidRDefault="005B10DF" w:rsidP="003E5251">
      <w:pPr>
        <w:ind w:left="40" w:firstLine="720"/>
        <w:jc w:val="both"/>
        <w:rPr>
          <w:rFonts w:ascii="Arial" w:eastAsia="Arial" w:hAnsi="Arial"/>
          <w:sz w:val="24"/>
          <w:szCs w:val="24"/>
        </w:rPr>
      </w:pPr>
      <w:r w:rsidRPr="003E5251">
        <w:rPr>
          <w:rFonts w:ascii="Arial" w:eastAsia="Arial" w:hAnsi="Arial"/>
          <w:sz w:val="24"/>
          <w:szCs w:val="24"/>
        </w:rPr>
        <w:t xml:space="preserve">Astfel, </w:t>
      </w:r>
      <w:r w:rsidR="00537B27" w:rsidRPr="003E5251">
        <w:rPr>
          <w:rFonts w:ascii="Arial" w:eastAsia="Arial" w:hAnsi="Arial"/>
          <w:sz w:val="24"/>
          <w:szCs w:val="24"/>
        </w:rPr>
        <w:t xml:space="preserve"> se </w:t>
      </w:r>
      <w:r w:rsidRPr="003E5251">
        <w:rPr>
          <w:rFonts w:ascii="Arial" w:eastAsia="Arial" w:hAnsi="Arial"/>
          <w:sz w:val="24"/>
          <w:szCs w:val="24"/>
        </w:rPr>
        <w:t>vor constata</w:t>
      </w:r>
      <w:r w:rsidR="00537B27" w:rsidRPr="003E5251">
        <w:rPr>
          <w:rFonts w:ascii="Arial" w:eastAsia="Arial" w:hAnsi="Arial"/>
          <w:sz w:val="24"/>
          <w:szCs w:val="24"/>
        </w:rPr>
        <w:t xml:space="preserve"> abaterile rezultatelor de la obiectivele propuse, se analizează cauzele care le</w:t>
      </w:r>
      <w:r w:rsidR="00537B27" w:rsidRPr="003E5251">
        <w:rPr>
          <w:rFonts w:ascii="Times New Roman" w:eastAsia="Times New Roman" w:hAnsi="Times New Roman"/>
          <w:sz w:val="24"/>
          <w:szCs w:val="24"/>
        </w:rPr>
        <w:t>-</w:t>
      </w:r>
      <w:r w:rsidR="00537B27" w:rsidRPr="003E5251">
        <w:rPr>
          <w:rFonts w:ascii="Arial" w:eastAsia="Arial" w:hAnsi="Arial"/>
          <w:sz w:val="24"/>
          <w:szCs w:val="24"/>
        </w:rPr>
        <w:t>au determinat şi se dispun măsuri corective sau preventive. Monitor</w:t>
      </w:r>
      <w:r w:rsidRPr="003E5251">
        <w:rPr>
          <w:rFonts w:ascii="Arial" w:eastAsia="Arial" w:hAnsi="Arial"/>
          <w:sz w:val="24"/>
          <w:szCs w:val="24"/>
        </w:rPr>
        <w:t xml:space="preserve">izarea </w:t>
      </w:r>
      <w:r w:rsidR="00537B27" w:rsidRPr="003E5251">
        <w:rPr>
          <w:rFonts w:ascii="Arial" w:eastAsia="Arial" w:hAnsi="Arial"/>
          <w:sz w:val="24"/>
          <w:szCs w:val="24"/>
        </w:rPr>
        <w:t>este a</w:t>
      </w:r>
      <w:r w:rsidRPr="003E5251">
        <w:rPr>
          <w:rFonts w:ascii="Arial" w:eastAsia="Arial" w:hAnsi="Arial"/>
          <w:sz w:val="24"/>
          <w:szCs w:val="24"/>
        </w:rPr>
        <w:t>sigurată de conducătorul entităţ</w:t>
      </w:r>
      <w:r w:rsidR="00537B27" w:rsidRPr="003E5251">
        <w:rPr>
          <w:rFonts w:ascii="Arial" w:eastAsia="Arial" w:hAnsi="Arial"/>
          <w:sz w:val="24"/>
          <w:szCs w:val="24"/>
        </w:rPr>
        <w:t>ii publice. Acţiunile programului sunt coo</w:t>
      </w:r>
      <w:r w:rsidRPr="003E5251">
        <w:rPr>
          <w:rFonts w:ascii="Arial" w:eastAsia="Arial" w:hAnsi="Arial"/>
          <w:sz w:val="24"/>
          <w:szCs w:val="24"/>
        </w:rPr>
        <w:t>rdonate de conducătorul instituţiei de învăţ</w:t>
      </w:r>
      <w:r w:rsidR="00537B27" w:rsidRPr="003E5251">
        <w:rPr>
          <w:rFonts w:ascii="Arial" w:eastAsia="Arial" w:hAnsi="Arial"/>
          <w:sz w:val="24"/>
          <w:szCs w:val="24"/>
        </w:rPr>
        <w:t>ământ.</w:t>
      </w:r>
    </w:p>
    <w:p w:rsidR="00537B27" w:rsidRPr="003E5251" w:rsidRDefault="00537B27" w:rsidP="003E5251">
      <w:pPr>
        <w:jc w:val="both"/>
        <w:rPr>
          <w:rFonts w:ascii="Times New Roman" w:eastAsia="Times New Roman" w:hAnsi="Times New Roman"/>
          <w:sz w:val="24"/>
          <w:szCs w:val="24"/>
        </w:rPr>
      </w:pPr>
    </w:p>
    <w:p w:rsidR="00537B27" w:rsidRPr="003E5251" w:rsidRDefault="00537B27" w:rsidP="003E5251">
      <w:pPr>
        <w:jc w:val="both"/>
        <w:rPr>
          <w:rFonts w:ascii="Times New Roman" w:eastAsia="Times New Roman" w:hAnsi="Times New Roman"/>
          <w:sz w:val="24"/>
          <w:szCs w:val="24"/>
        </w:rPr>
      </w:pPr>
    </w:p>
    <w:p w:rsidR="00537B27" w:rsidRDefault="00537B27" w:rsidP="00A47C43">
      <w:pPr>
        <w:ind w:left="760"/>
        <w:rPr>
          <w:rFonts w:ascii="Times New Roman" w:eastAsia="Times New Roman" w:hAnsi="Times New Roman"/>
          <w:b/>
          <w:sz w:val="24"/>
        </w:rPr>
      </w:pPr>
      <w:r>
        <w:rPr>
          <w:rFonts w:ascii="Times New Roman" w:eastAsia="Times New Roman" w:hAnsi="Times New Roman"/>
          <w:b/>
          <w:sz w:val="24"/>
        </w:rPr>
        <w:t>Obiective generale:</w:t>
      </w:r>
    </w:p>
    <w:p w:rsidR="00537B27" w:rsidRPr="003E5251" w:rsidRDefault="00537B27" w:rsidP="00A47C43">
      <w:pPr>
        <w:rPr>
          <w:rFonts w:ascii="Arial" w:eastAsia="Times New Roman" w:hAnsi="Arial"/>
          <w:sz w:val="24"/>
          <w:szCs w:val="24"/>
        </w:rPr>
      </w:pPr>
    </w:p>
    <w:p w:rsidR="00537B27" w:rsidRPr="003E5251" w:rsidRDefault="003E5251" w:rsidP="003E5251">
      <w:pPr>
        <w:numPr>
          <w:ilvl w:val="0"/>
          <w:numId w:val="7"/>
        </w:numPr>
        <w:rPr>
          <w:rFonts w:ascii="Arial" w:eastAsia="Arial" w:hAnsi="Arial"/>
          <w:sz w:val="24"/>
          <w:szCs w:val="24"/>
        </w:rPr>
      </w:pPr>
      <w:r w:rsidRPr="003E5251">
        <w:rPr>
          <w:rFonts w:ascii="Arial" w:eastAsia="Arial" w:hAnsi="Arial"/>
          <w:sz w:val="24"/>
          <w:szCs w:val="24"/>
        </w:rPr>
        <w:t xml:space="preserve">respectarea legii, </w:t>
      </w:r>
      <w:r w:rsidR="00537B27" w:rsidRPr="003E5251">
        <w:rPr>
          <w:rFonts w:ascii="Arial" w:eastAsia="Arial" w:hAnsi="Arial"/>
          <w:sz w:val="24"/>
          <w:szCs w:val="24"/>
        </w:rPr>
        <w:t>a Regulamentului Intern şi deciziilor conducerii;</w:t>
      </w:r>
    </w:p>
    <w:p w:rsidR="00537B27" w:rsidRPr="003E5251" w:rsidRDefault="00537B27" w:rsidP="00A47C43">
      <w:pPr>
        <w:rPr>
          <w:rFonts w:ascii="Arial" w:eastAsia="Times New Roman" w:hAnsi="Arial"/>
          <w:sz w:val="24"/>
          <w:szCs w:val="24"/>
        </w:rPr>
      </w:pPr>
    </w:p>
    <w:p w:rsidR="00537B27" w:rsidRPr="003E5251" w:rsidRDefault="00537B27" w:rsidP="00F97190">
      <w:pPr>
        <w:ind w:left="40"/>
        <w:rPr>
          <w:rFonts w:ascii="Arial" w:eastAsia="Arial" w:hAnsi="Arial"/>
          <w:sz w:val="24"/>
          <w:szCs w:val="24"/>
        </w:rPr>
        <w:sectPr w:rsidR="00537B27" w:rsidRPr="003E5251">
          <w:pgSz w:w="16840" w:h="11909" w:orient="landscape"/>
          <w:pgMar w:top="860" w:right="860" w:bottom="437" w:left="820" w:header="0" w:footer="0" w:gutter="0"/>
          <w:cols w:space="0" w:equalWidth="0">
            <w:col w:w="15160"/>
          </w:cols>
          <w:docGrid w:linePitch="360"/>
        </w:sectPr>
      </w:pPr>
      <w:r w:rsidRPr="003E5251">
        <w:rPr>
          <w:rFonts w:ascii="Arial" w:eastAsia="Times New Roman" w:hAnsi="Arial"/>
          <w:sz w:val="24"/>
          <w:szCs w:val="24"/>
        </w:rPr>
        <w:t>-</w:t>
      </w:r>
      <w:r w:rsidR="00F97190" w:rsidRPr="003E5251">
        <w:rPr>
          <w:rFonts w:ascii="Arial" w:hAnsi="Arial"/>
          <w:sz w:val="24"/>
          <w:szCs w:val="24"/>
        </w:rPr>
        <w:t xml:space="preserve"> </w:t>
      </w:r>
      <w:r w:rsidR="00D82540">
        <w:rPr>
          <w:rFonts w:ascii="Arial" w:hAnsi="Arial"/>
          <w:sz w:val="24"/>
          <w:szCs w:val="24"/>
        </w:rPr>
        <w:t xml:space="preserve">    </w:t>
      </w:r>
      <w:r w:rsidR="00F97190" w:rsidRPr="003E5251">
        <w:rPr>
          <w:rFonts w:ascii="Arial" w:hAnsi="Arial"/>
          <w:sz w:val="24"/>
          <w:szCs w:val="24"/>
        </w:rPr>
        <w:t>creşterea gradului de inserţie a absolvenţilor în domeniul de calificare absolvit</w:t>
      </w:r>
    </w:p>
    <w:p w:rsidR="00537B27" w:rsidRDefault="00537B27" w:rsidP="00A47C43">
      <w:pPr>
        <w:rPr>
          <w:rFonts w:ascii="Times New Roman" w:eastAsia="Times New Roman" w:hAnsi="Times New Roman"/>
          <w:sz w:val="24"/>
        </w:rPr>
        <w:sectPr w:rsidR="00537B27">
          <w:type w:val="continuous"/>
          <w:pgSz w:w="16840" w:h="11909" w:orient="landscape"/>
          <w:pgMar w:top="860" w:right="860" w:bottom="437" w:left="15860" w:header="0" w:footer="0" w:gutter="0"/>
          <w:cols w:space="0" w:equalWidth="0">
            <w:col w:w="120"/>
          </w:cols>
          <w:docGrid w:linePitch="360"/>
        </w:sectPr>
      </w:pPr>
    </w:p>
    <w:p w:rsidR="00F97190" w:rsidRDefault="00F97190" w:rsidP="00A47C43">
      <w:pPr>
        <w:ind w:left="720"/>
        <w:rPr>
          <w:rFonts w:ascii="Times New Roman" w:eastAsia="Times New Roman" w:hAnsi="Times New Roman"/>
          <w:b/>
          <w:sz w:val="24"/>
        </w:rPr>
      </w:pPr>
      <w:bookmarkStart w:id="4" w:name="page6"/>
      <w:bookmarkEnd w:id="4"/>
    </w:p>
    <w:p w:rsidR="00F97190" w:rsidRDefault="00F97190" w:rsidP="00A47C43">
      <w:pPr>
        <w:ind w:left="720"/>
        <w:rPr>
          <w:rFonts w:ascii="Times New Roman" w:eastAsia="Times New Roman" w:hAnsi="Times New Roman"/>
          <w:b/>
          <w:sz w:val="24"/>
        </w:rPr>
      </w:pPr>
    </w:p>
    <w:p w:rsidR="00537B27" w:rsidRDefault="00537B27" w:rsidP="00A47C43">
      <w:pPr>
        <w:ind w:left="720"/>
        <w:rPr>
          <w:rFonts w:ascii="Times New Roman" w:eastAsia="Times New Roman" w:hAnsi="Times New Roman"/>
          <w:b/>
          <w:sz w:val="24"/>
        </w:rPr>
      </w:pPr>
      <w:r>
        <w:rPr>
          <w:rFonts w:ascii="Times New Roman" w:eastAsia="Times New Roman" w:hAnsi="Times New Roman"/>
          <w:b/>
          <w:sz w:val="24"/>
        </w:rPr>
        <w:t>Obiective specifice:</w:t>
      </w:r>
    </w:p>
    <w:p w:rsidR="00537B27" w:rsidRDefault="00537B27" w:rsidP="00A47C43">
      <w:pPr>
        <w:rPr>
          <w:rFonts w:ascii="Times New Roman" w:eastAsia="Times New Roman" w:hAnsi="Times New Roman"/>
        </w:rPr>
      </w:pPr>
    </w:p>
    <w:p w:rsidR="00F97190" w:rsidRDefault="00537B27" w:rsidP="00F97190">
      <w:pPr>
        <w:ind w:right="20"/>
        <w:rPr>
          <w:rFonts w:ascii="Arial" w:hAnsi="Arial"/>
          <w:sz w:val="24"/>
          <w:szCs w:val="24"/>
        </w:rPr>
      </w:pPr>
      <w:r w:rsidRPr="00F97190">
        <w:rPr>
          <w:rFonts w:ascii="Arial" w:eastAsia="Times New Roman" w:hAnsi="Arial"/>
          <w:sz w:val="24"/>
          <w:szCs w:val="24"/>
        </w:rPr>
        <w:t>-</w:t>
      </w:r>
      <w:r w:rsidR="00F97190" w:rsidRPr="00F97190">
        <w:rPr>
          <w:rFonts w:ascii="Arial" w:eastAsia="Times New Roman" w:hAnsi="Arial"/>
          <w:sz w:val="24"/>
          <w:szCs w:val="24"/>
        </w:rPr>
        <w:t xml:space="preserve"> </w:t>
      </w:r>
      <w:r w:rsidR="00F97190" w:rsidRPr="00F97190">
        <w:rPr>
          <w:rFonts w:ascii="Arial" w:hAnsi="Arial"/>
          <w:sz w:val="24"/>
          <w:szCs w:val="24"/>
        </w:rPr>
        <w:t xml:space="preserve">implicarea activă a agenţilor economici şi a şcolii în formarea profesională a elevilor; </w:t>
      </w:r>
    </w:p>
    <w:p w:rsidR="00D82540" w:rsidRDefault="00F97190" w:rsidP="00F97190">
      <w:pPr>
        <w:ind w:right="20"/>
        <w:rPr>
          <w:rFonts w:ascii="Arial" w:hAnsi="Arial"/>
          <w:sz w:val="24"/>
          <w:szCs w:val="24"/>
        </w:rPr>
      </w:pPr>
      <w:r>
        <w:rPr>
          <w:rFonts w:ascii="Arial" w:hAnsi="Arial"/>
          <w:sz w:val="24"/>
          <w:szCs w:val="24"/>
        </w:rPr>
        <w:t xml:space="preserve">- </w:t>
      </w:r>
      <w:r w:rsidRPr="00F97190">
        <w:rPr>
          <w:rFonts w:ascii="Arial" w:hAnsi="Arial"/>
          <w:sz w:val="24"/>
          <w:szCs w:val="24"/>
        </w:rPr>
        <w:t xml:space="preserve"> asigurarea formării profesionale a elevilor în condiţii similare cu cele ale viitorului loc de muncă în scopul unei mai bune tranziţii spre locul </w:t>
      </w:r>
      <w:r w:rsidR="00D82540">
        <w:rPr>
          <w:rFonts w:ascii="Arial" w:hAnsi="Arial"/>
          <w:sz w:val="24"/>
          <w:szCs w:val="24"/>
        </w:rPr>
        <w:t xml:space="preserve">  </w:t>
      </w:r>
    </w:p>
    <w:p w:rsidR="00F97190" w:rsidRDefault="00D82540" w:rsidP="00F97190">
      <w:pPr>
        <w:ind w:right="20"/>
        <w:rPr>
          <w:rFonts w:ascii="Arial" w:hAnsi="Arial"/>
          <w:sz w:val="24"/>
          <w:szCs w:val="24"/>
        </w:rPr>
      </w:pPr>
      <w:r>
        <w:rPr>
          <w:rFonts w:ascii="Arial" w:hAnsi="Arial"/>
          <w:sz w:val="24"/>
          <w:szCs w:val="24"/>
        </w:rPr>
        <w:t xml:space="preserve">   </w:t>
      </w:r>
      <w:r w:rsidR="00F97190" w:rsidRPr="00F97190">
        <w:rPr>
          <w:rFonts w:ascii="Arial" w:hAnsi="Arial"/>
          <w:sz w:val="24"/>
          <w:szCs w:val="24"/>
        </w:rPr>
        <w:t xml:space="preserve">de muncă; </w:t>
      </w:r>
    </w:p>
    <w:p w:rsidR="00F97190" w:rsidRDefault="00F97190" w:rsidP="00F97190">
      <w:pPr>
        <w:ind w:right="20"/>
        <w:rPr>
          <w:rFonts w:ascii="Arial" w:hAnsi="Arial"/>
          <w:sz w:val="24"/>
          <w:szCs w:val="24"/>
        </w:rPr>
      </w:pPr>
      <w:r>
        <w:rPr>
          <w:rFonts w:ascii="Arial" w:hAnsi="Arial"/>
          <w:sz w:val="24"/>
          <w:szCs w:val="24"/>
        </w:rPr>
        <w:t>-</w:t>
      </w:r>
      <w:r w:rsidRPr="00F97190">
        <w:rPr>
          <w:rFonts w:ascii="Arial" w:hAnsi="Arial"/>
          <w:sz w:val="24"/>
          <w:szCs w:val="24"/>
        </w:rPr>
        <w:t xml:space="preserve"> adaptarea curriculumului la specificul activităţii agenţilor economici, respectând programa şcolară; </w:t>
      </w:r>
    </w:p>
    <w:p w:rsidR="00537B27" w:rsidRDefault="00F97190" w:rsidP="00F97190">
      <w:pPr>
        <w:ind w:right="20"/>
        <w:rPr>
          <w:rFonts w:ascii="Arial" w:hAnsi="Arial"/>
          <w:sz w:val="24"/>
          <w:szCs w:val="24"/>
        </w:rPr>
      </w:pPr>
      <w:r>
        <w:rPr>
          <w:rFonts w:ascii="Arial" w:hAnsi="Arial"/>
          <w:sz w:val="24"/>
          <w:szCs w:val="24"/>
        </w:rPr>
        <w:t xml:space="preserve">- </w:t>
      </w:r>
      <w:r w:rsidRPr="00F97190">
        <w:rPr>
          <w:rFonts w:ascii="Arial" w:hAnsi="Arial"/>
          <w:sz w:val="24"/>
          <w:szCs w:val="24"/>
        </w:rPr>
        <w:t xml:space="preserve"> responsabilizarea elevilor privind propria formare.</w:t>
      </w:r>
    </w:p>
    <w:p w:rsidR="00F97190" w:rsidRPr="00F97190" w:rsidRDefault="00F97190" w:rsidP="00F97190">
      <w:pPr>
        <w:ind w:right="20"/>
        <w:rPr>
          <w:rFonts w:ascii="Arial" w:hAnsi="Arial"/>
          <w:sz w:val="24"/>
          <w:szCs w:val="24"/>
        </w:rPr>
      </w:pPr>
      <w:r w:rsidRPr="00F97190">
        <w:rPr>
          <w:rFonts w:ascii="Arial" w:hAnsi="Arial"/>
          <w:sz w:val="24"/>
          <w:szCs w:val="24"/>
        </w:rPr>
        <w:t xml:space="preserve">- formarea competenţelor tehnice specializate prevăzute de Standardele de Pregătire Profesională; </w:t>
      </w:r>
    </w:p>
    <w:p w:rsidR="00F97190" w:rsidRPr="00F97190" w:rsidRDefault="00F97190" w:rsidP="00F97190">
      <w:pPr>
        <w:ind w:right="20"/>
        <w:rPr>
          <w:rFonts w:ascii="Arial" w:eastAsia="Times New Roman" w:hAnsi="Arial"/>
          <w:sz w:val="24"/>
          <w:szCs w:val="24"/>
        </w:rPr>
      </w:pPr>
      <w:r w:rsidRPr="00F97190">
        <w:rPr>
          <w:rFonts w:ascii="Arial" w:hAnsi="Arial"/>
          <w:sz w:val="24"/>
          <w:szCs w:val="24"/>
        </w:rPr>
        <w:t>-  lărgirea domeniului ocupaţional, cât şi</w:t>
      </w:r>
      <w:r>
        <w:rPr>
          <w:rFonts w:ascii="Arial" w:hAnsi="Arial"/>
          <w:sz w:val="24"/>
          <w:szCs w:val="24"/>
        </w:rPr>
        <w:t xml:space="preserve"> dezvoltarea abilităţilor cheie.</w:t>
      </w:r>
    </w:p>
    <w:p w:rsidR="00537B27" w:rsidRPr="00F97190" w:rsidRDefault="00537B27" w:rsidP="00A47C43">
      <w:pPr>
        <w:rPr>
          <w:rFonts w:ascii="Arial" w:eastAsia="Times New Roman" w:hAnsi="Arial"/>
          <w:sz w:val="24"/>
          <w:szCs w:val="24"/>
        </w:rPr>
      </w:pPr>
    </w:p>
    <w:p w:rsidR="00537B27" w:rsidRDefault="003E64ED" w:rsidP="00A47C43">
      <w:pPr>
        <w:ind w:left="720"/>
        <w:rPr>
          <w:rFonts w:ascii="Times New Roman" w:eastAsia="Times New Roman" w:hAnsi="Times New Roman"/>
          <w:b/>
          <w:sz w:val="24"/>
        </w:rPr>
      </w:pPr>
      <w:r>
        <w:rPr>
          <w:rFonts w:ascii="Arial" w:eastAsia="Arial" w:hAnsi="Arial"/>
          <w:b/>
          <w:sz w:val="24"/>
        </w:rPr>
        <w:t>Acţ</w:t>
      </w:r>
      <w:r w:rsidR="00537B27">
        <w:rPr>
          <w:rFonts w:ascii="Arial" w:eastAsia="Arial" w:hAnsi="Arial"/>
          <w:b/>
          <w:sz w:val="24"/>
        </w:rPr>
        <w:t>iunile programulu</w:t>
      </w:r>
      <w:r w:rsidR="00537B27">
        <w:rPr>
          <w:rFonts w:ascii="Times New Roman" w:eastAsia="Times New Roman" w:hAnsi="Times New Roman"/>
          <w:b/>
          <w:sz w:val="24"/>
        </w:rPr>
        <w:t>i:</w:t>
      </w:r>
    </w:p>
    <w:p w:rsidR="00537B27" w:rsidRDefault="00537B27" w:rsidP="00A47C43">
      <w:pPr>
        <w:rPr>
          <w:rFonts w:ascii="Times New Roman" w:eastAsia="Times New Roman" w:hAnsi="Times New Roman"/>
        </w:rPr>
      </w:pPr>
    </w:p>
    <w:p w:rsidR="00537B27" w:rsidRPr="00D90B3C" w:rsidRDefault="00537B27" w:rsidP="00D90B3C">
      <w:pPr>
        <w:autoSpaceDE w:val="0"/>
        <w:autoSpaceDN w:val="0"/>
        <w:adjustRightInd w:val="0"/>
        <w:jc w:val="both"/>
        <w:rPr>
          <w:rFonts w:ascii="Arial" w:eastAsia="Times New Roman" w:hAnsi="Arial"/>
          <w:b/>
          <w:sz w:val="24"/>
          <w:szCs w:val="24"/>
        </w:rPr>
      </w:pPr>
      <w:r>
        <w:rPr>
          <w:rFonts w:ascii="Arial" w:eastAsia="Arial" w:hAnsi="Arial"/>
          <w:b/>
          <w:sz w:val="23"/>
          <w:u w:val="single"/>
        </w:rPr>
        <w:t>Acţiune</w:t>
      </w:r>
      <w:r w:rsidRPr="00D90B3C">
        <w:rPr>
          <w:rFonts w:ascii="Arial" w:eastAsia="Arial" w:hAnsi="Arial"/>
          <w:b/>
          <w:sz w:val="24"/>
          <w:szCs w:val="24"/>
          <w:u w:val="single"/>
        </w:rPr>
        <w:t>:</w:t>
      </w:r>
      <w:r w:rsidRPr="00D90B3C">
        <w:rPr>
          <w:rFonts w:ascii="Arial" w:eastAsia="Arial" w:hAnsi="Arial"/>
          <w:b/>
          <w:sz w:val="24"/>
          <w:szCs w:val="24"/>
        </w:rPr>
        <w:t xml:space="preserve"> </w:t>
      </w:r>
      <w:r w:rsidR="00D90B3C">
        <w:rPr>
          <w:rFonts w:ascii="Arial" w:hAnsi="Arial"/>
          <w:sz w:val="24"/>
          <w:szCs w:val="24"/>
        </w:rPr>
        <w:t xml:space="preserve">identificarea </w:t>
      </w:r>
      <w:r w:rsidR="00D90B3C" w:rsidRPr="00D90B3C">
        <w:rPr>
          <w:rFonts w:ascii="Arial" w:hAnsi="Arial"/>
          <w:sz w:val="24"/>
          <w:szCs w:val="24"/>
        </w:rPr>
        <w:t>agenţi</w:t>
      </w:r>
      <w:r w:rsidR="00D90B3C">
        <w:rPr>
          <w:rFonts w:ascii="Arial" w:hAnsi="Arial"/>
          <w:sz w:val="24"/>
          <w:szCs w:val="24"/>
        </w:rPr>
        <w:t>lor</w:t>
      </w:r>
      <w:r w:rsidR="00D90B3C" w:rsidRPr="00D90B3C">
        <w:rPr>
          <w:rFonts w:ascii="Arial" w:hAnsi="Arial"/>
          <w:sz w:val="24"/>
          <w:szCs w:val="24"/>
        </w:rPr>
        <w:t xml:space="preserve"> economici cu profil adecvat</w:t>
      </w:r>
      <w:r w:rsidR="00D90B3C">
        <w:rPr>
          <w:rFonts w:ascii="Arial" w:hAnsi="Arial"/>
          <w:sz w:val="24"/>
          <w:szCs w:val="24"/>
        </w:rPr>
        <w:t>, compatibili cu profilul ales de către elevi,</w:t>
      </w:r>
      <w:r w:rsidR="00D90B3C" w:rsidRPr="00D90B3C">
        <w:rPr>
          <w:rFonts w:ascii="Arial" w:hAnsi="Arial"/>
          <w:sz w:val="24"/>
          <w:szCs w:val="24"/>
        </w:rPr>
        <w:t xml:space="preserve"> interesaţi de colaborare cu şcoala şi </w:t>
      </w:r>
      <w:r w:rsidR="00D90B3C">
        <w:rPr>
          <w:rFonts w:ascii="Arial" w:hAnsi="Arial"/>
          <w:sz w:val="24"/>
          <w:szCs w:val="24"/>
        </w:rPr>
        <w:t xml:space="preserve"> </w:t>
      </w:r>
      <w:r w:rsidR="00D90B3C" w:rsidRPr="00D90B3C">
        <w:rPr>
          <w:rFonts w:ascii="Arial" w:hAnsi="Arial"/>
          <w:sz w:val="24"/>
          <w:szCs w:val="24"/>
        </w:rPr>
        <w:t>încheie</w:t>
      </w:r>
      <w:r w:rsidR="00D90B3C">
        <w:rPr>
          <w:rFonts w:ascii="Arial" w:hAnsi="Arial"/>
          <w:sz w:val="24"/>
          <w:szCs w:val="24"/>
        </w:rPr>
        <w:t>rea</w:t>
      </w:r>
      <w:r w:rsidR="00D90B3C" w:rsidRPr="00D90B3C">
        <w:rPr>
          <w:rFonts w:ascii="Arial" w:hAnsi="Arial"/>
          <w:sz w:val="24"/>
          <w:szCs w:val="24"/>
        </w:rPr>
        <w:t xml:space="preserve"> cu aceştia </w:t>
      </w:r>
      <w:r w:rsidR="00D90B3C">
        <w:rPr>
          <w:rFonts w:ascii="Arial" w:hAnsi="Arial"/>
          <w:sz w:val="24"/>
          <w:szCs w:val="24"/>
        </w:rPr>
        <w:t xml:space="preserve">a </w:t>
      </w:r>
      <w:r w:rsidR="00D90B3C" w:rsidRPr="00D90B3C">
        <w:rPr>
          <w:rFonts w:ascii="Arial" w:hAnsi="Arial"/>
          <w:sz w:val="24"/>
          <w:szCs w:val="24"/>
        </w:rPr>
        <w:t>contracte</w:t>
      </w:r>
      <w:r w:rsidR="00D90B3C">
        <w:rPr>
          <w:rFonts w:ascii="Arial" w:hAnsi="Arial"/>
          <w:sz w:val="24"/>
          <w:szCs w:val="24"/>
        </w:rPr>
        <w:t>lor</w:t>
      </w:r>
      <w:r w:rsidR="00D90B3C" w:rsidRPr="00D90B3C">
        <w:rPr>
          <w:rFonts w:ascii="Arial" w:hAnsi="Arial"/>
          <w:sz w:val="24"/>
          <w:szCs w:val="24"/>
        </w:rPr>
        <w:t xml:space="preserve"> de colaborare</w:t>
      </w:r>
      <w:r w:rsidR="00C04CF1">
        <w:rPr>
          <w:rFonts w:ascii="Arial" w:hAnsi="Arial"/>
          <w:sz w:val="24"/>
          <w:szCs w:val="24"/>
        </w:rPr>
        <w:t xml:space="preserve"> în dublu exemplar</w:t>
      </w:r>
      <w:r w:rsidR="00D90B3C" w:rsidRPr="00D90B3C">
        <w:rPr>
          <w:rFonts w:ascii="Arial" w:hAnsi="Arial"/>
          <w:sz w:val="24"/>
          <w:szCs w:val="24"/>
        </w:rPr>
        <w:t>;</w:t>
      </w:r>
    </w:p>
    <w:p w:rsidR="00537B27" w:rsidRPr="00D90B3C" w:rsidRDefault="00537B27" w:rsidP="00D90B3C">
      <w:pPr>
        <w:jc w:val="both"/>
        <w:rPr>
          <w:rFonts w:ascii="Arial" w:eastAsia="Times New Roman" w:hAnsi="Arial"/>
          <w:sz w:val="24"/>
          <w:szCs w:val="24"/>
        </w:rPr>
      </w:pPr>
    </w:p>
    <w:p w:rsidR="00537B27" w:rsidRPr="00D90B3C" w:rsidRDefault="00537B27" w:rsidP="00D90B3C">
      <w:pPr>
        <w:jc w:val="both"/>
        <w:rPr>
          <w:rFonts w:ascii="Arial" w:eastAsia="Arial" w:hAnsi="Arial"/>
          <w:sz w:val="24"/>
          <w:szCs w:val="24"/>
        </w:rPr>
      </w:pPr>
      <w:r w:rsidRPr="00D90B3C">
        <w:rPr>
          <w:rFonts w:ascii="Arial" w:eastAsia="Times New Roman" w:hAnsi="Arial"/>
          <w:sz w:val="24"/>
          <w:szCs w:val="24"/>
        </w:rPr>
        <w:t>-</w:t>
      </w:r>
      <w:r w:rsidRPr="00D90B3C">
        <w:rPr>
          <w:rFonts w:ascii="Arial" w:eastAsia="Arial" w:hAnsi="Arial"/>
          <w:sz w:val="24"/>
          <w:szCs w:val="24"/>
        </w:rPr>
        <w:t>răspunde:</w:t>
      </w:r>
      <w:r w:rsidR="00D90B3C">
        <w:rPr>
          <w:rFonts w:ascii="Arial" w:eastAsia="Arial" w:hAnsi="Arial"/>
          <w:sz w:val="24"/>
          <w:szCs w:val="24"/>
        </w:rPr>
        <w:t xml:space="preserve"> profesorul coordonator al stagiilor de instruire practică/maistrul instructor</w:t>
      </w:r>
    </w:p>
    <w:p w:rsidR="00537B27" w:rsidRPr="00D90B3C" w:rsidRDefault="00537B27" w:rsidP="00C04CF1">
      <w:pPr>
        <w:jc w:val="both"/>
        <w:rPr>
          <w:rFonts w:ascii="Arial" w:eastAsia="Times New Roman" w:hAnsi="Arial"/>
          <w:sz w:val="24"/>
          <w:szCs w:val="24"/>
        </w:rPr>
      </w:pPr>
    </w:p>
    <w:p w:rsidR="00537B27" w:rsidRPr="00C04CF1" w:rsidRDefault="00537B27" w:rsidP="00C04CF1">
      <w:pPr>
        <w:autoSpaceDE w:val="0"/>
        <w:autoSpaceDN w:val="0"/>
        <w:adjustRightInd w:val="0"/>
        <w:jc w:val="both"/>
        <w:rPr>
          <w:rFonts w:ascii="Arial" w:eastAsia="Arial" w:hAnsi="Arial"/>
          <w:sz w:val="24"/>
          <w:szCs w:val="24"/>
        </w:rPr>
      </w:pPr>
      <w:r w:rsidRPr="00D90B3C">
        <w:rPr>
          <w:rFonts w:ascii="Arial" w:eastAsia="Times New Roman" w:hAnsi="Arial"/>
          <w:sz w:val="24"/>
          <w:szCs w:val="24"/>
        </w:rPr>
        <w:t>-</w:t>
      </w:r>
      <w:r w:rsidR="00D90B3C">
        <w:rPr>
          <w:rFonts w:ascii="Arial" w:eastAsia="Arial" w:hAnsi="Arial"/>
          <w:sz w:val="24"/>
          <w:szCs w:val="24"/>
        </w:rPr>
        <w:t>proceduri: încheierea contractelor cu agenţii economici de profil, a proceselor verbale pentru perioada în care se derulează stagiul de instruire practică</w:t>
      </w:r>
      <w:r w:rsidR="00C04CF1">
        <w:rPr>
          <w:rFonts w:ascii="Arial" w:eastAsia="Arial" w:hAnsi="Arial"/>
          <w:sz w:val="24"/>
          <w:szCs w:val="24"/>
        </w:rPr>
        <w:t xml:space="preserve">; </w:t>
      </w:r>
      <w:r w:rsidR="00C04CF1" w:rsidRPr="00C04CF1">
        <w:rPr>
          <w:rFonts w:ascii="TimesNewRoman" w:hAnsi="TimesNewRoman" w:cs="TimesNewRoman"/>
          <w:sz w:val="23"/>
          <w:szCs w:val="23"/>
        </w:rPr>
        <w:t xml:space="preserve"> </w:t>
      </w:r>
      <w:r w:rsidR="00C04CF1" w:rsidRPr="00C04CF1">
        <w:rPr>
          <w:rFonts w:ascii="Arial" w:hAnsi="Arial"/>
          <w:sz w:val="24"/>
          <w:szCs w:val="24"/>
        </w:rPr>
        <w:t>pentru fiecare elev/colectiv de elevi se va completa, în dublu exemplar, contractul de pregătire practică, conform legislaţiei/metodologiei în vigoare;</w:t>
      </w:r>
    </w:p>
    <w:p w:rsidR="00537B27" w:rsidRPr="00D90B3C" w:rsidRDefault="00537B27" w:rsidP="00C04CF1">
      <w:pPr>
        <w:jc w:val="both"/>
        <w:rPr>
          <w:rFonts w:ascii="Arial" w:eastAsia="Times New Roman" w:hAnsi="Arial"/>
          <w:sz w:val="24"/>
          <w:szCs w:val="24"/>
        </w:rPr>
      </w:pPr>
    </w:p>
    <w:p w:rsidR="00537B27" w:rsidRDefault="00537B27" w:rsidP="00A47C43">
      <w:pPr>
        <w:rPr>
          <w:rFonts w:ascii="Arial" w:eastAsia="Arial" w:hAnsi="Arial"/>
          <w:sz w:val="24"/>
        </w:rPr>
      </w:pPr>
      <w:r>
        <w:rPr>
          <w:rFonts w:ascii="Times New Roman" w:eastAsia="Times New Roman" w:hAnsi="Times New Roman"/>
          <w:sz w:val="24"/>
        </w:rPr>
        <w:t>-</w:t>
      </w:r>
      <w:r>
        <w:rPr>
          <w:rFonts w:ascii="Arial" w:eastAsia="Arial" w:hAnsi="Arial"/>
          <w:sz w:val="24"/>
        </w:rPr>
        <w:t>te</w:t>
      </w:r>
      <w:r w:rsidR="00D90B3C">
        <w:rPr>
          <w:rFonts w:ascii="Arial" w:eastAsia="Arial" w:hAnsi="Arial"/>
          <w:sz w:val="24"/>
        </w:rPr>
        <w:t xml:space="preserve">rmen: </w:t>
      </w:r>
      <w:r>
        <w:rPr>
          <w:rFonts w:ascii="Arial" w:eastAsia="Arial" w:hAnsi="Arial"/>
          <w:sz w:val="24"/>
        </w:rPr>
        <w:t>la început de an şcolar.</w:t>
      </w:r>
    </w:p>
    <w:p w:rsidR="00537B27" w:rsidRDefault="00537B27" w:rsidP="00A47C43">
      <w:pPr>
        <w:rPr>
          <w:rFonts w:ascii="Times New Roman" w:eastAsia="Times New Roman" w:hAnsi="Times New Roman"/>
        </w:rPr>
      </w:pPr>
    </w:p>
    <w:p w:rsidR="00537B27" w:rsidRDefault="00537B27" w:rsidP="00A47C43">
      <w:pPr>
        <w:rPr>
          <w:rFonts w:ascii="Arial" w:eastAsia="Arial" w:hAnsi="Arial"/>
          <w:b/>
          <w:sz w:val="24"/>
        </w:rPr>
      </w:pPr>
      <w:r>
        <w:rPr>
          <w:rFonts w:ascii="Arial" w:eastAsia="Arial" w:hAnsi="Arial"/>
          <w:b/>
          <w:sz w:val="24"/>
          <w:u w:val="single"/>
        </w:rPr>
        <w:t>Acţiune:</w:t>
      </w:r>
      <w:r w:rsidR="00D90B3C">
        <w:rPr>
          <w:rFonts w:ascii="Arial" w:eastAsia="Arial" w:hAnsi="Arial"/>
          <w:b/>
          <w:sz w:val="24"/>
        </w:rPr>
        <w:t xml:space="preserve"> </w:t>
      </w:r>
      <w:r w:rsidR="00D90B3C" w:rsidRPr="00D90B3C">
        <w:rPr>
          <w:rFonts w:ascii="Arial" w:hAnsi="Arial"/>
          <w:sz w:val="24"/>
          <w:szCs w:val="24"/>
        </w:rPr>
        <w:t>contractele de colaborare încheiate sunt semnate de conducerea şcolii;</w:t>
      </w:r>
    </w:p>
    <w:p w:rsidR="00537B27" w:rsidRDefault="00537B27" w:rsidP="00A47C43">
      <w:pPr>
        <w:rPr>
          <w:rFonts w:ascii="Times New Roman" w:eastAsia="Times New Roman" w:hAnsi="Times New Roman"/>
        </w:rPr>
      </w:pPr>
    </w:p>
    <w:p w:rsidR="00537B27" w:rsidRDefault="00537B27" w:rsidP="00A47C43">
      <w:pPr>
        <w:rPr>
          <w:rFonts w:ascii="Arial" w:eastAsia="Arial" w:hAnsi="Arial"/>
          <w:sz w:val="24"/>
        </w:rPr>
      </w:pPr>
      <w:r>
        <w:rPr>
          <w:rFonts w:ascii="Times New Roman" w:eastAsia="Times New Roman" w:hAnsi="Times New Roman"/>
          <w:sz w:val="24"/>
        </w:rPr>
        <w:t>-</w:t>
      </w:r>
      <w:r w:rsidR="00D90B3C">
        <w:rPr>
          <w:rFonts w:ascii="Arial" w:eastAsia="Arial" w:hAnsi="Arial"/>
          <w:sz w:val="24"/>
        </w:rPr>
        <w:t xml:space="preserve">răspunde: </w:t>
      </w:r>
      <w:r w:rsidR="00D90B3C">
        <w:rPr>
          <w:rFonts w:ascii="Arial" w:eastAsia="Arial" w:hAnsi="Arial"/>
          <w:sz w:val="24"/>
          <w:szCs w:val="24"/>
        </w:rPr>
        <w:t>profesorul coordonator al stagiilor de instruire practică/maistrul instructor</w:t>
      </w:r>
      <w:r w:rsidR="00D90B3C">
        <w:rPr>
          <w:rFonts w:ascii="Arial" w:eastAsia="Arial" w:hAnsi="Arial"/>
          <w:sz w:val="24"/>
        </w:rPr>
        <w:t xml:space="preserve"> , conducătorul entităţ</w:t>
      </w:r>
      <w:r>
        <w:rPr>
          <w:rFonts w:ascii="Arial" w:eastAsia="Arial" w:hAnsi="Arial"/>
          <w:sz w:val="24"/>
        </w:rPr>
        <w:t>ii publice.</w:t>
      </w:r>
    </w:p>
    <w:p w:rsidR="00537B27" w:rsidRDefault="00537B27" w:rsidP="00A47C43">
      <w:pPr>
        <w:rPr>
          <w:rFonts w:ascii="Times New Roman" w:eastAsia="Times New Roman" w:hAnsi="Times New Roman"/>
        </w:rPr>
      </w:pPr>
    </w:p>
    <w:p w:rsidR="00537B27" w:rsidRPr="00C04CF1" w:rsidRDefault="00537B27" w:rsidP="00C04CF1">
      <w:pPr>
        <w:jc w:val="both"/>
        <w:rPr>
          <w:rFonts w:ascii="Arial" w:eastAsia="Times New Roman" w:hAnsi="Arial"/>
          <w:sz w:val="24"/>
          <w:szCs w:val="24"/>
        </w:rPr>
      </w:pPr>
      <w:r>
        <w:rPr>
          <w:rFonts w:ascii="Times New Roman" w:eastAsia="Times New Roman" w:hAnsi="Times New Roman"/>
          <w:sz w:val="24"/>
        </w:rPr>
        <w:t>-</w:t>
      </w:r>
      <w:r>
        <w:rPr>
          <w:rFonts w:ascii="Arial" w:eastAsia="Arial" w:hAnsi="Arial"/>
          <w:sz w:val="24"/>
        </w:rPr>
        <w:t xml:space="preserve">proceduri: </w:t>
      </w:r>
      <w:r w:rsidR="00C04CF1">
        <w:rPr>
          <w:rFonts w:ascii="Arial" w:eastAsia="Arial" w:hAnsi="Arial"/>
          <w:sz w:val="24"/>
          <w:szCs w:val="24"/>
        </w:rPr>
        <w:t xml:space="preserve">profesorul coordonator al </w:t>
      </w:r>
      <w:r w:rsidR="00C04CF1" w:rsidRPr="00C04CF1">
        <w:rPr>
          <w:rFonts w:ascii="Arial" w:eastAsia="Arial" w:hAnsi="Arial"/>
          <w:sz w:val="24"/>
          <w:szCs w:val="24"/>
        </w:rPr>
        <w:t>stagiilor de instruire practică/maistrul instructor depun la conducerea unităţii contractele de colaborare spre a fi semnate</w:t>
      </w:r>
    </w:p>
    <w:p w:rsidR="00537B27" w:rsidRPr="00C04CF1" w:rsidRDefault="00537B27" w:rsidP="00C04CF1">
      <w:pPr>
        <w:jc w:val="both"/>
        <w:rPr>
          <w:rFonts w:ascii="Arial" w:eastAsia="Times New Roman" w:hAnsi="Arial"/>
          <w:sz w:val="24"/>
          <w:szCs w:val="24"/>
        </w:rPr>
      </w:pPr>
    </w:p>
    <w:p w:rsidR="00537B27" w:rsidRPr="00C04CF1" w:rsidRDefault="00C04CF1" w:rsidP="00C04CF1">
      <w:pPr>
        <w:jc w:val="both"/>
        <w:rPr>
          <w:rFonts w:ascii="Arial" w:eastAsia="Times New Roman" w:hAnsi="Arial"/>
          <w:sz w:val="24"/>
          <w:szCs w:val="24"/>
        </w:rPr>
      </w:pPr>
      <w:r w:rsidRPr="00C04CF1">
        <w:rPr>
          <w:rFonts w:ascii="Arial" w:eastAsia="Times New Roman" w:hAnsi="Arial"/>
          <w:sz w:val="24"/>
          <w:szCs w:val="24"/>
        </w:rPr>
        <w:t>-termen: la inceput de an şcolar</w:t>
      </w:r>
    </w:p>
    <w:p w:rsidR="00537B27" w:rsidRPr="00C04CF1" w:rsidRDefault="00537B27" w:rsidP="00C04CF1">
      <w:pPr>
        <w:jc w:val="both"/>
        <w:rPr>
          <w:rFonts w:ascii="Arial" w:eastAsia="Times New Roman" w:hAnsi="Arial"/>
          <w:sz w:val="24"/>
          <w:szCs w:val="24"/>
        </w:rPr>
      </w:pPr>
    </w:p>
    <w:p w:rsidR="00C04CF1" w:rsidRDefault="00537B27" w:rsidP="00C04CF1">
      <w:pPr>
        <w:autoSpaceDE w:val="0"/>
        <w:autoSpaceDN w:val="0"/>
        <w:adjustRightInd w:val="0"/>
        <w:jc w:val="both"/>
        <w:rPr>
          <w:rFonts w:ascii="Arial" w:hAnsi="Arial"/>
          <w:sz w:val="24"/>
          <w:szCs w:val="24"/>
        </w:rPr>
      </w:pPr>
      <w:r w:rsidRPr="00C04CF1">
        <w:rPr>
          <w:rFonts w:ascii="Arial" w:eastAsia="Arial" w:hAnsi="Arial"/>
          <w:b/>
          <w:sz w:val="24"/>
          <w:szCs w:val="24"/>
          <w:u w:val="single"/>
        </w:rPr>
        <w:t>Acţiune:</w:t>
      </w:r>
      <w:r w:rsidRPr="00C04CF1">
        <w:rPr>
          <w:rFonts w:ascii="Arial" w:eastAsia="Arial" w:hAnsi="Arial"/>
          <w:b/>
          <w:sz w:val="24"/>
          <w:szCs w:val="24"/>
        </w:rPr>
        <w:t xml:space="preserve"> </w:t>
      </w:r>
      <w:r w:rsidR="00C04CF1">
        <w:rPr>
          <w:rFonts w:ascii="Arial" w:hAnsi="Arial"/>
          <w:sz w:val="24"/>
          <w:szCs w:val="24"/>
        </w:rPr>
        <w:t>s</w:t>
      </w:r>
      <w:r w:rsidR="00C04CF1" w:rsidRPr="00C04CF1">
        <w:rPr>
          <w:rFonts w:ascii="Arial" w:hAnsi="Arial"/>
          <w:sz w:val="24"/>
          <w:szCs w:val="24"/>
        </w:rPr>
        <w:t xml:space="preserve">e întocmesc tabele cu elevii şi datele agenţilor economici, perioada desfăşurată, </w:t>
      </w:r>
      <w:r w:rsidR="00C04CF1">
        <w:rPr>
          <w:rFonts w:ascii="Arial" w:hAnsi="Arial"/>
          <w:sz w:val="24"/>
          <w:szCs w:val="24"/>
        </w:rPr>
        <w:t xml:space="preserve">procesele verbale încheiate şi se predau </w:t>
      </w:r>
    </w:p>
    <w:p w:rsidR="00537B27" w:rsidRPr="00C04CF1" w:rsidRDefault="00C04CF1" w:rsidP="00C04CF1">
      <w:pPr>
        <w:autoSpaceDE w:val="0"/>
        <w:autoSpaceDN w:val="0"/>
        <w:adjustRightInd w:val="0"/>
        <w:rPr>
          <w:rFonts w:ascii="Arial" w:eastAsia="Arial" w:hAnsi="Arial"/>
          <w:b/>
          <w:sz w:val="24"/>
          <w:szCs w:val="24"/>
        </w:rPr>
        <w:sectPr w:rsidR="00537B27" w:rsidRPr="00C04CF1">
          <w:pgSz w:w="16840" w:h="11909" w:orient="landscape"/>
          <w:pgMar w:top="861" w:right="860" w:bottom="437" w:left="860" w:header="0" w:footer="0" w:gutter="0"/>
          <w:cols w:space="0" w:equalWidth="0">
            <w:col w:w="15120"/>
          </w:cols>
          <w:docGrid w:linePitch="360"/>
        </w:sectPr>
      </w:pPr>
      <w:r>
        <w:rPr>
          <w:rFonts w:ascii="Arial" w:hAnsi="Arial"/>
          <w:sz w:val="24"/>
          <w:szCs w:val="24"/>
        </w:rPr>
        <w:t xml:space="preserve">responsabilului de  arie curriculară </w:t>
      </w:r>
    </w:p>
    <w:p w:rsidR="00C04CF1" w:rsidRDefault="00C04CF1" w:rsidP="00A47C43">
      <w:pPr>
        <w:rPr>
          <w:rFonts w:ascii="Times New Roman" w:eastAsia="Times New Roman" w:hAnsi="Times New Roman"/>
          <w:sz w:val="24"/>
        </w:rPr>
      </w:pPr>
      <w:bookmarkStart w:id="5" w:name="page7"/>
      <w:bookmarkEnd w:id="5"/>
    </w:p>
    <w:p w:rsidR="00537B27" w:rsidRDefault="00537B27" w:rsidP="00A47C43">
      <w:pPr>
        <w:rPr>
          <w:rFonts w:ascii="Arial" w:eastAsia="Arial" w:hAnsi="Arial"/>
          <w:sz w:val="24"/>
        </w:rPr>
      </w:pPr>
      <w:r>
        <w:rPr>
          <w:rFonts w:ascii="Times New Roman" w:eastAsia="Times New Roman" w:hAnsi="Times New Roman"/>
          <w:sz w:val="24"/>
        </w:rPr>
        <w:t>-</w:t>
      </w:r>
      <w:r>
        <w:rPr>
          <w:rFonts w:ascii="Arial" w:eastAsia="Arial" w:hAnsi="Arial"/>
          <w:sz w:val="24"/>
        </w:rPr>
        <w:t xml:space="preserve">răspund: </w:t>
      </w:r>
      <w:r w:rsidR="00C04CF1">
        <w:rPr>
          <w:rFonts w:ascii="Arial" w:eastAsia="Arial" w:hAnsi="Arial"/>
          <w:sz w:val="24"/>
          <w:szCs w:val="24"/>
        </w:rPr>
        <w:t>profesorul coordonator al stagiilor de instruire practică/maistrul instructor</w:t>
      </w:r>
    </w:p>
    <w:p w:rsidR="00537B27" w:rsidRPr="007803EB" w:rsidRDefault="00537B27" w:rsidP="00A47C43">
      <w:pPr>
        <w:rPr>
          <w:rFonts w:ascii="Arial" w:eastAsia="Times New Roman" w:hAnsi="Arial"/>
        </w:rPr>
      </w:pPr>
    </w:p>
    <w:p w:rsidR="00537B27" w:rsidRPr="007803EB" w:rsidRDefault="00537B27" w:rsidP="00A47C43">
      <w:pPr>
        <w:rPr>
          <w:rFonts w:ascii="Arial" w:eastAsia="Arial" w:hAnsi="Arial"/>
          <w:sz w:val="24"/>
        </w:rPr>
      </w:pPr>
      <w:r w:rsidRPr="007803EB">
        <w:rPr>
          <w:rFonts w:ascii="Arial" w:eastAsia="Times New Roman" w:hAnsi="Arial"/>
          <w:sz w:val="24"/>
        </w:rPr>
        <w:t>-</w:t>
      </w:r>
      <w:r w:rsidRPr="007803EB">
        <w:rPr>
          <w:rFonts w:ascii="Arial" w:eastAsia="Arial" w:hAnsi="Arial"/>
          <w:sz w:val="24"/>
        </w:rPr>
        <w:t>proceduri: întocm</w:t>
      </w:r>
      <w:r w:rsidR="00C04CF1" w:rsidRPr="007803EB">
        <w:rPr>
          <w:rFonts w:ascii="Arial" w:eastAsia="Arial" w:hAnsi="Arial"/>
          <w:sz w:val="24"/>
        </w:rPr>
        <w:t>irea tabelelor cu elevii, datele agenţilor economici, perioada desfăşurată, procesele verbale încheiate</w:t>
      </w:r>
    </w:p>
    <w:p w:rsidR="00537B27" w:rsidRPr="007803EB" w:rsidRDefault="00537B27" w:rsidP="00A47C43">
      <w:pPr>
        <w:rPr>
          <w:rFonts w:ascii="Arial" w:eastAsia="Times New Roman" w:hAnsi="Arial"/>
        </w:rPr>
      </w:pPr>
    </w:p>
    <w:p w:rsidR="00537B27" w:rsidRPr="007803EB" w:rsidRDefault="007803EB" w:rsidP="00A47C43">
      <w:pPr>
        <w:rPr>
          <w:rFonts w:ascii="Arial" w:eastAsia="Times New Roman" w:hAnsi="Arial"/>
          <w:sz w:val="24"/>
        </w:rPr>
      </w:pPr>
      <w:r w:rsidRPr="007803EB">
        <w:rPr>
          <w:rFonts w:ascii="Arial" w:eastAsia="Times New Roman" w:hAnsi="Arial"/>
          <w:sz w:val="24"/>
        </w:rPr>
        <w:t xml:space="preserve">-termen: </w:t>
      </w:r>
      <w:r>
        <w:rPr>
          <w:rFonts w:ascii="Arial" w:eastAsia="Times New Roman" w:hAnsi="Arial"/>
          <w:sz w:val="24"/>
        </w:rPr>
        <w:t>la începutul anului şcolar</w:t>
      </w:r>
    </w:p>
    <w:p w:rsidR="00537B27" w:rsidRPr="007803EB" w:rsidRDefault="00537B27" w:rsidP="00A47C43">
      <w:pPr>
        <w:rPr>
          <w:rFonts w:ascii="Arial" w:eastAsia="Times New Roman" w:hAnsi="Arial"/>
        </w:rPr>
      </w:pPr>
    </w:p>
    <w:p w:rsidR="00537B27" w:rsidRDefault="00537B27" w:rsidP="00A47C43">
      <w:pPr>
        <w:rPr>
          <w:rFonts w:ascii="Times New Roman" w:eastAsia="Times New Roman" w:hAnsi="Times New Roman"/>
        </w:rPr>
      </w:pPr>
    </w:p>
    <w:p w:rsidR="00537B27" w:rsidRPr="00861FB3" w:rsidRDefault="00537B27" w:rsidP="00861FB3">
      <w:pPr>
        <w:autoSpaceDE w:val="0"/>
        <w:autoSpaceDN w:val="0"/>
        <w:adjustRightInd w:val="0"/>
        <w:jc w:val="both"/>
        <w:rPr>
          <w:rFonts w:ascii="Arial" w:eastAsia="Arial" w:hAnsi="Arial"/>
          <w:b/>
          <w:sz w:val="24"/>
          <w:szCs w:val="24"/>
        </w:rPr>
      </w:pPr>
      <w:r>
        <w:rPr>
          <w:rFonts w:ascii="Arial" w:eastAsia="Arial" w:hAnsi="Arial"/>
          <w:b/>
          <w:sz w:val="24"/>
          <w:u w:val="single"/>
        </w:rPr>
        <w:t>Acţiune:</w:t>
      </w:r>
      <w:r>
        <w:rPr>
          <w:rFonts w:ascii="Arial" w:eastAsia="Arial" w:hAnsi="Arial"/>
          <w:b/>
          <w:sz w:val="24"/>
        </w:rPr>
        <w:t xml:space="preserve"> </w:t>
      </w:r>
      <w:r w:rsidR="00861FB3" w:rsidRPr="00861FB3">
        <w:rPr>
          <w:rFonts w:ascii="Arial" w:hAnsi="Arial"/>
          <w:sz w:val="24"/>
          <w:szCs w:val="24"/>
        </w:rPr>
        <w:t xml:space="preserve">fiecare maistru </w:t>
      </w:r>
      <w:r w:rsidR="00861FB3">
        <w:rPr>
          <w:rFonts w:ascii="Arial" w:hAnsi="Arial"/>
          <w:sz w:val="24"/>
          <w:szCs w:val="24"/>
        </w:rPr>
        <w:t xml:space="preserve">/ profesor coordonator </w:t>
      </w:r>
      <w:r w:rsidR="00861FB3" w:rsidRPr="00861FB3">
        <w:rPr>
          <w:rFonts w:ascii="Arial" w:hAnsi="Arial"/>
          <w:sz w:val="24"/>
          <w:szCs w:val="24"/>
        </w:rPr>
        <w:t>va</w:t>
      </w:r>
      <w:r w:rsidR="00861FB3">
        <w:rPr>
          <w:rFonts w:ascii="TimesNewRoman" w:hAnsi="TimesNewRoman" w:cs="TimesNewRoman"/>
          <w:sz w:val="23"/>
          <w:szCs w:val="23"/>
        </w:rPr>
        <w:t xml:space="preserve"> </w:t>
      </w:r>
      <w:r w:rsidR="00861FB3" w:rsidRPr="00861FB3">
        <w:rPr>
          <w:rFonts w:ascii="Arial" w:hAnsi="Arial"/>
          <w:sz w:val="24"/>
          <w:szCs w:val="24"/>
        </w:rPr>
        <w:t>realiza instructajul de protecţia muncii specific locului de muncă în care</w:t>
      </w:r>
      <w:r w:rsidR="00861FB3">
        <w:rPr>
          <w:rFonts w:ascii="Arial" w:hAnsi="Arial"/>
          <w:sz w:val="24"/>
          <w:szCs w:val="24"/>
        </w:rPr>
        <w:t xml:space="preserve"> </w:t>
      </w:r>
      <w:r w:rsidR="00861FB3" w:rsidRPr="00861FB3">
        <w:rPr>
          <w:rFonts w:ascii="Arial" w:hAnsi="Arial"/>
          <w:sz w:val="24"/>
          <w:szCs w:val="24"/>
        </w:rPr>
        <w:t>elevii îşi desfăsoară instruirea practică şi va încheia proces verbal/Fişa de instructaj de luare</w:t>
      </w:r>
      <w:r w:rsidR="00861FB3">
        <w:rPr>
          <w:rFonts w:ascii="Arial" w:hAnsi="Arial"/>
          <w:sz w:val="24"/>
          <w:szCs w:val="24"/>
        </w:rPr>
        <w:t xml:space="preserve"> </w:t>
      </w:r>
      <w:r w:rsidR="00861FB3" w:rsidRPr="00861FB3">
        <w:rPr>
          <w:rFonts w:ascii="Arial" w:hAnsi="Arial"/>
          <w:sz w:val="24"/>
          <w:szCs w:val="24"/>
        </w:rPr>
        <w:t>la cunoştinţă şi se completează Fişa individuală</w:t>
      </w:r>
      <w:r w:rsidR="00EB1A93">
        <w:rPr>
          <w:rFonts w:ascii="Arial" w:hAnsi="Arial"/>
          <w:sz w:val="24"/>
          <w:szCs w:val="24"/>
        </w:rPr>
        <w:t xml:space="preserve"> de protecţie a muncii</w:t>
      </w:r>
      <w:r w:rsidR="00861FB3" w:rsidRPr="00861FB3">
        <w:rPr>
          <w:rFonts w:ascii="Arial" w:hAnsi="Arial"/>
          <w:sz w:val="24"/>
          <w:szCs w:val="24"/>
        </w:rPr>
        <w:t>;</w:t>
      </w:r>
    </w:p>
    <w:p w:rsidR="00537B27" w:rsidRDefault="00537B27" w:rsidP="00861FB3">
      <w:pPr>
        <w:jc w:val="both"/>
        <w:rPr>
          <w:rFonts w:ascii="Times New Roman" w:eastAsia="Times New Roman" w:hAnsi="Times New Roman"/>
        </w:rPr>
      </w:pPr>
    </w:p>
    <w:p w:rsidR="00537B27" w:rsidRDefault="00537B27" w:rsidP="00861FB3">
      <w:pPr>
        <w:jc w:val="both"/>
        <w:rPr>
          <w:rFonts w:ascii="Times New Roman" w:eastAsia="Times New Roman" w:hAnsi="Times New Roman"/>
          <w:sz w:val="24"/>
        </w:rPr>
      </w:pPr>
      <w:r>
        <w:rPr>
          <w:rFonts w:ascii="Times New Roman" w:eastAsia="Times New Roman" w:hAnsi="Times New Roman"/>
          <w:sz w:val="24"/>
        </w:rPr>
        <w:t>-</w:t>
      </w:r>
      <w:r>
        <w:rPr>
          <w:rFonts w:ascii="Arial" w:eastAsia="Arial" w:hAnsi="Arial"/>
          <w:sz w:val="24"/>
        </w:rPr>
        <w:t xml:space="preserve">răspund: </w:t>
      </w:r>
      <w:r w:rsidR="00861FB3">
        <w:rPr>
          <w:rFonts w:ascii="Arial" w:eastAsia="Arial" w:hAnsi="Arial"/>
          <w:sz w:val="24"/>
          <w:szCs w:val="24"/>
        </w:rPr>
        <w:t>profesorul coordonator al stagiilor de instruire practică/maistrul instructor</w:t>
      </w:r>
    </w:p>
    <w:p w:rsidR="00537B27" w:rsidRDefault="00537B27" w:rsidP="00A47C43">
      <w:pPr>
        <w:rPr>
          <w:rFonts w:ascii="Times New Roman" w:eastAsia="Times New Roman" w:hAnsi="Times New Roman"/>
        </w:rPr>
      </w:pPr>
    </w:p>
    <w:p w:rsidR="00537B27" w:rsidRPr="00EB1A93" w:rsidRDefault="00537B27" w:rsidP="00A47C43">
      <w:pPr>
        <w:rPr>
          <w:rFonts w:ascii="Arial" w:eastAsia="Arial" w:hAnsi="Arial"/>
          <w:sz w:val="24"/>
        </w:rPr>
      </w:pPr>
      <w:r w:rsidRPr="00EB1A93">
        <w:rPr>
          <w:rFonts w:ascii="Arial" w:eastAsia="Times New Roman" w:hAnsi="Arial"/>
          <w:sz w:val="24"/>
        </w:rPr>
        <w:t xml:space="preserve">-proceduri: </w:t>
      </w:r>
      <w:r w:rsidR="00EB1A93" w:rsidRPr="00EB1A93">
        <w:rPr>
          <w:rFonts w:ascii="Arial" w:eastAsia="Times New Roman" w:hAnsi="Arial"/>
          <w:sz w:val="24"/>
        </w:rPr>
        <w:t xml:space="preserve">se va realiza </w:t>
      </w:r>
      <w:r w:rsidR="00EB1A93" w:rsidRPr="00EB1A93">
        <w:rPr>
          <w:rFonts w:ascii="Arial" w:hAnsi="Arial"/>
          <w:sz w:val="24"/>
          <w:szCs w:val="24"/>
        </w:rPr>
        <w:t>instructajul de protecţia muncii specific locului de muncă în care elevii îşi desfă</w:t>
      </w:r>
      <w:r w:rsidR="00EB1A93">
        <w:rPr>
          <w:rFonts w:ascii="Arial" w:hAnsi="Arial"/>
          <w:sz w:val="24"/>
          <w:szCs w:val="24"/>
        </w:rPr>
        <w:t>ş</w:t>
      </w:r>
      <w:r w:rsidR="00EB1A93" w:rsidRPr="00EB1A93">
        <w:rPr>
          <w:rFonts w:ascii="Arial" w:hAnsi="Arial"/>
          <w:sz w:val="24"/>
          <w:szCs w:val="24"/>
        </w:rPr>
        <w:t>oară instruirea practică şi va încheia proces verbal/Fişa de instructaj de luare la cunoştinţă şi se completează Fişa individuală</w:t>
      </w:r>
      <w:r w:rsidR="00EB1A93">
        <w:rPr>
          <w:rFonts w:ascii="Arial" w:hAnsi="Arial"/>
          <w:sz w:val="24"/>
          <w:szCs w:val="24"/>
        </w:rPr>
        <w:t xml:space="preserve"> de protecţie a muncii</w:t>
      </w:r>
    </w:p>
    <w:p w:rsidR="00537B27" w:rsidRPr="00EB1A93" w:rsidRDefault="00537B27" w:rsidP="00A47C43">
      <w:pPr>
        <w:rPr>
          <w:rFonts w:ascii="Arial" w:eastAsia="Times New Roman" w:hAnsi="Arial"/>
        </w:rPr>
      </w:pPr>
    </w:p>
    <w:p w:rsidR="00537B27" w:rsidRDefault="00537B27" w:rsidP="00A47C43">
      <w:pPr>
        <w:rPr>
          <w:rFonts w:ascii="Arial" w:eastAsia="Arial" w:hAnsi="Arial"/>
          <w:sz w:val="24"/>
        </w:rPr>
      </w:pPr>
      <w:r w:rsidRPr="00EB1A93">
        <w:rPr>
          <w:rFonts w:ascii="Arial" w:eastAsia="Times New Roman" w:hAnsi="Arial"/>
          <w:sz w:val="24"/>
        </w:rPr>
        <w:t>-</w:t>
      </w:r>
      <w:r w:rsidR="00EB1A93" w:rsidRPr="00EB1A93">
        <w:rPr>
          <w:rFonts w:ascii="Arial" w:eastAsia="Arial" w:hAnsi="Arial"/>
          <w:sz w:val="24"/>
        </w:rPr>
        <w:t xml:space="preserve">termen: la început de </w:t>
      </w:r>
      <w:r w:rsidR="00EB1A93">
        <w:rPr>
          <w:rFonts w:ascii="Arial" w:eastAsia="Arial" w:hAnsi="Arial"/>
          <w:sz w:val="24"/>
        </w:rPr>
        <w:t xml:space="preserve">stagiu de practică </w:t>
      </w:r>
      <w:r>
        <w:rPr>
          <w:rFonts w:ascii="Arial" w:eastAsia="Arial" w:hAnsi="Arial"/>
          <w:sz w:val="24"/>
        </w:rPr>
        <w:t>şi de câte ori sunt modificări /completări</w:t>
      </w:r>
    </w:p>
    <w:p w:rsidR="00537B27" w:rsidRPr="003A3CF9" w:rsidRDefault="00537B27" w:rsidP="003A3CF9">
      <w:pPr>
        <w:jc w:val="both"/>
        <w:rPr>
          <w:rFonts w:ascii="Arial" w:eastAsia="Times New Roman" w:hAnsi="Arial"/>
          <w:sz w:val="24"/>
          <w:szCs w:val="24"/>
        </w:rPr>
      </w:pPr>
    </w:p>
    <w:p w:rsidR="00537B27" w:rsidRPr="003A3CF9" w:rsidRDefault="00537B27" w:rsidP="003A3CF9">
      <w:pPr>
        <w:autoSpaceDE w:val="0"/>
        <w:autoSpaceDN w:val="0"/>
        <w:adjustRightInd w:val="0"/>
        <w:jc w:val="both"/>
        <w:rPr>
          <w:rFonts w:ascii="Arial" w:eastAsia="Arial" w:hAnsi="Arial"/>
          <w:b/>
          <w:sz w:val="24"/>
          <w:szCs w:val="24"/>
        </w:rPr>
      </w:pPr>
      <w:r w:rsidRPr="003A3CF9">
        <w:rPr>
          <w:rFonts w:ascii="Arial" w:eastAsia="Times New Roman" w:hAnsi="Arial"/>
          <w:b/>
          <w:sz w:val="24"/>
          <w:szCs w:val="24"/>
          <w:u w:val="single"/>
        </w:rPr>
        <w:t>A</w:t>
      </w:r>
      <w:r w:rsidRPr="003A3CF9">
        <w:rPr>
          <w:rFonts w:ascii="Arial" w:eastAsia="Arial" w:hAnsi="Arial"/>
          <w:b/>
          <w:sz w:val="24"/>
          <w:szCs w:val="24"/>
          <w:u w:val="single"/>
        </w:rPr>
        <w:t>cţiune:</w:t>
      </w:r>
      <w:r w:rsidRPr="003A3CF9">
        <w:rPr>
          <w:rFonts w:ascii="Arial" w:eastAsia="Times New Roman" w:hAnsi="Arial"/>
          <w:b/>
          <w:sz w:val="24"/>
          <w:szCs w:val="24"/>
        </w:rPr>
        <w:t xml:space="preserve"> </w:t>
      </w:r>
      <w:r w:rsidR="003A3CF9" w:rsidRPr="003A3CF9">
        <w:rPr>
          <w:rFonts w:ascii="Arial" w:hAnsi="Arial"/>
          <w:sz w:val="24"/>
          <w:szCs w:val="24"/>
        </w:rPr>
        <w:t>fie</w:t>
      </w:r>
      <w:r w:rsidR="009E2DC9">
        <w:rPr>
          <w:rFonts w:ascii="Arial" w:hAnsi="Arial"/>
          <w:sz w:val="24"/>
          <w:szCs w:val="24"/>
        </w:rPr>
        <w:t xml:space="preserve">care maistru-instructor/profesor coordonator </w:t>
      </w:r>
      <w:r w:rsidR="003A3CF9" w:rsidRPr="003A3CF9">
        <w:rPr>
          <w:rFonts w:ascii="Arial" w:hAnsi="Arial"/>
          <w:sz w:val="24"/>
          <w:szCs w:val="24"/>
        </w:rPr>
        <w:t>monitorizează şi consemnează activitatea fiecărui elev pe</w:t>
      </w:r>
      <w:r w:rsidR="003A3CF9">
        <w:rPr>
          <w:rFonts w:ascii="Arial" w:hAnsi="Arial"/>
          <w:sz w:val="24"/>
          <w:szCs w:val="24"/>
        </w:rPr>
        <w:t xml:space="preserve"> </w:t>
      </w:r>
      <w:r w:rsidR="009E2DC9">
        <w:rPr>
          <w:rFonts w:ascii="Arial" w:hAnsi="Arial"/>
          <w:sz w:val="24"/>
          <w:szCs w:val="24"/>
        </w:rPr>
        <w:t>care îl are în clasă</w:t>
      </w:r>
      <w:r w:rsidR="003A3CF9" w:rsidRPr="003A3CF9">
        <w:rPr>
          <w:rFonts w:ascii="Arial" w:hAnsi="Arial"/>
          <w:sz w:val="24"/>
          <w:szCs w:val="24"/>
        </w:rPr>
        <w:t xml:space="preserve"> ce efectuează instruire practică la agentul economic precum şi rezultatele</w:t>
      </w:r>
      <w:r w:rsidR="003A3CF9">
        <w:rPr>
          <w:rFonts w:ascii="Arial" w:hAnsi="Arial"/>
          <w:sz w:val="24"/>
          <w:szCs w:val="24"/>
        </w:rPr>
        <w:t xml:space="preserve"> </w:t>
      </w:r>
      <w:r w:rsidR="003A3CF9" w:rsidRPr="003A3CF9">
        <w:rPr>
          <w:rFonts w:ascii="Arial" w:hAnsi="Arial"/>
          <w:sz w:val="24"/>
          <w:szCs w:val="24"/>
        </w:rPr>
        <w:t>activităţii acestuia</w:t>
      </w:r>
      <w:r w:rsidR="009E2DC9">
        <w:rPr>
          <w:rFonts w:ascii="Arial" w:hAnsi="Arial"/>
          <w:sz w:val="24"/>
          <w:szCs w:val="24"/>
        </w:rPr>
        <w:t>, conform standadelor de pregătire profesională</w:t>
      </w:r>
      <w:r w:rsidR="003A3CF9" w:rsidRPr="003A3CF9">
        <w:rPr>
          <w:rFonts w:ascii="Arial" w:hAnsi="Arial"/>
          <w:sz w:val="24"/>
          <w:szCs w:val="24"/>
        </w:rPr>
        <w:t>;</w:t>
      </w:r>
    </w:p>
    <w:p w:rsidR="00537B27" w:rsidRDefault="00537B27" w:rsidP="003A3CF9">
      <w:pPr>
        <w:jc w:val="both"/>
        <w:rPr>
          <w:rFonts w:ascii="Times New Roman" w:eastAsia="Times New Roman" w:hAnsi="Times New Roman"/>
        </w:rPr>
      </w:pPr>
    </w:p>
    <w:p w:rsidR="00537B27" w:rsidRPr="009E2DC9" w:rsidRDefault="00537B27" w:rsidP="00A47C43">
      <w:pPr>
        <w:rPr>
          <w:rFonts w:ascii="Arial" w:eastAsia="Arial" w:hAnsi="Arial"/>
          <w:sz w:val="24"/>
          <w:szCs w:val="24"/>
        </w:rPr>
      </w:pPr>
      <w:r w:rsidRPr="009E2DC9">
        <w:rPr>
          <w:rFonts w:ascii="Arial" w:eastAsia="Times New Roman" w:hAnsi="Arial"/>
          <w:sz w:val="24"/>
          <w:szCs w:val="24"/>
        </w:rPr>
        <w:t>-</w:t>
      </w:r>
      <w:r w:rsidRPr="009E2DC9">
        <w:rPr>
          <w:rFonts w:ascii="Arial" w:eastAsia="Arial" w:hAnsi="Arial"/>
          <w:sz w:val="24"/>
          <w:szCs w:val="24"/>
        </w:rPr>
        <w:t>ră</w:t>
      </w:r>
      <w:r w:rsidR="009E2DC9">
        <w:rPr>
          <w:rFonts w:ascii="Arial" w:eastAsia="Arial" w:hAnsi="Arial"/>
          <w:sz w:val="24"/>
          <w:szCs w:val="24"/>
        </w:rPr>
        <w:t>spunde: profesorul coordonator al stagiilor de instruire practică/maistrul instructor, agentul economic sau tutorele după caz</w:t>
      </w:r>
    </w:p>
    <w:p w:rsidR="00537B27" w:rsidRPr="009E2DC9" w:rsidRDefault="00537B27" w:rsidP="00A47C43">
      <w:pPr>
        <w:rPr>
          <w:rFonts w:ascii="Arial" w:eastAsia="Times New Roman" w:hAnsi="Arial"/>
          <w:sz w:val="24"/>
          <w:szCs w:val="24"/>
        </w:rPr>
      </w:pPr>
    </w:p>
    <w:p w:rsidR="00537B27" w:rsidRPr="00191591" w:rsidRDefault="00537B27" w:rsidP="00191591">
      <w:pPr>
        <w:autoSpaceDE w:val="0"/>
        <w:autoSpaceDN w:val="0"/>
        <w:adjustRightInd w:val="0"/>
        <w:jc w:val="both"/>
        <w:rPr>
          <w:rFonts w:ascii="Arial" w:eastAsia="Arial" w:hAnsi="Arial"/>
          <w:sz w:val="24"/>
          <w:szCs w:val="24"/>
        </w:rPr>
      </w:pPr>
      <w:r w:rsidRPr="009E2DC9">
        <w:rPr>
          <w:rFonts w:ascii="Arial" w:eastAsia="Times New Roman" w:hAnsi="Arial"/>
          <w:sz w:val="24"/>
          <w:szCs w:val="24"/>
        </w:rPr>
        <w:t>-</w:t>
      </w:r>
      <w:r w:rsidRPr="009E2DC9">
        <w:rPr>
          <w:rFonts w:ascii="Arial" w:eastAsia="Arial" w:hAnsi="Arial"/>
          <w:sz w:val="24"/>
          <w:szCs w:val="24"/>
        </w:rPr>
        <w:t>proceduri</w:t>
      </w:r>
      <w:r>
        <w:rPr>
          <w:rFonts w:ascii="Arial" w:eastAsia="Arial" w:hAnsi="Arial"/>
          <w:sz w:val="22"/>
        </w:rPr>
        <w:t xml:space="preserve">: </w:t>
      </w:r>
      <w:r w:rsidR="009E2DC9" w:rsidRPr="009E2DC9">
        <w:rPr>
          <w:rFonts w:ascii="Arial" w:eastAsia="Arial" w:hAnsi="Arial"/>
          <w:sz w:val="24"/>
          <w:szCs w:val="24"/>
        </w:rPr>
        <w:t xml:space="preserve">monitorizarea şi consemnarea </w:t>
      </w:r>
      <w:r w:rsidR="009E2DC9" w:rsidRPr="009E2DC9">
        <w:rPr>
          <w:rFonts w:ascii="Arial" w:hAnsi="Arial"/>
          <w:sz w:val="24"/>
          <w:szCs w:val="24"/>
        </w:rPr>
        <w:t>activităţii fiecărui elev ce efectuează instruire practică la agentul economic precum şi rezultatele activităţii acestuia, conform standardelor de</w:t>
      </w:r>
      <w:r w:rsidR="009E2DC9">
        <w:rPr>
          <w:rFonts w:ascii="Arial" w:hAnsi="Arial"/>
          <w:sz w:val="24"/>
          <w:szCs w:val="24"/>
        </w:rPr>
        <w:t xml:space="preserve"> pregătire profesională se va realiza prin intermediul caietului de practică, prin colaborare cu agentul economic sau cu tutorele de practică desemnat de acesta</w:t>
      </w:r>
      <w:r w:rsidR="009E2DC9" w:rsidRPr="00191591">
        <w:rPr>
          <w:rFonts w:ascii="Arial" w:hAnsi="Arial"/>
          <w:sz w:val="24"/>
          <w:szCs w:val="24"/>
        </w:rPr>
        <w:t>.</w:t>
      </w:r>
      <w:r w:rsidR="00191591" w:rsidRPr="00191591">
        <w:rPr>
          <w:rFonts w:ascii="Arial" w:hAnsi="Arial"/>
          <w:sz w:val="24"/>
          <w:szCs w:val="24"/>
        </w:rPr>
        <w:t xml:space="preserve"> Monitorizarea trebuie să evidenţieze prezenţa, progresul, respectiv regresul elevului şi</w:t>
      </w:r>
      <w:r w:rsidR="00191591">
        <w:rPr>
          <w:rFonts w:ascii="Arial" w:hAnsi="Arial"/>
          <w:sz w:val="24"/>
          <w:szCs w:val="24"/>
        </w:rPr>
        <w:t xml:space="preserve"> </w:t>
      </w:r>
      <w:r w:rsidR="00191591" w:rsidRPr="00191591">
        <w:rPr>
          <w:rFonts w:ascii="Arial" w:hAnsi="Arial"/>
          <w:sz w:val="24"/>
          <w:szCs w:val="24"/>
        </w:rPr>
        <w:t>acţiunile ce vor trebui întreprinse pentru evitarea insuccesului şcolar;</w:t>
      </w:r>
    </w:p>
    <w:p w:rsidR="00537B27" w:rsidRPr="00191591" w:rsidRDefault="00537B27" w:rsidP="00A47C43">
      <w:pPr>
        <w:rPr>
          <w:rFonts w:ascii="Arial" w:eastAsia="Times New Roman" w:hAnsi="Arial"/>
          <w:sz w:val="24"/>
          <w:szCs w:val="24"/>
        </w:rPr>
      </w:pPr>
    </w:p>
    <w:p w:rsidR="00537B27" w:rsidRPr="00191591" w:rsidRDefault="00537B27" w:rsidP="00A47C43">
      <w:pPr>
        <w:rPr>
          <w:rFonts w:ascii="Arial" w:eastAsia="Arial" w:hAnsi="Arial"/>
          <w:sz w:val="24"/>
          <w:szCs w:val="24"/>
        </w:rPr>
      </w:pPr>
      <w:r w:rsidRPr="00191591">
        <w:rPr>
          <w:rFonts w:ascii="Arial" w:eastAsia="Times New Roman" w:hAnsi="Arial"/>
          <w:sz w:val="24"/>
          <w:szCs w:val="24"/>
        </w:rPr>
        <w:t xml:space="preserve">-termen: </w:t>
      </w:r>
      <w:r w:rsidR="00191591" w:rsidRPr="00191591">
        <w:rPr>
          <w:rFonts w:ascii="Arial" w:eastAsia="Times New Roman" w:hAnsi="Arial"/>
          <w:sz w:val="24"/>
          <w:szCs w:val="24"/>
        </w:rPr>
        <w:t>pe parcursul derulării stagiului de pregătire practică</w:t>
      </w:r>
    </w:p>
    <w:p w:rsidR="00537B27" w:rsidRPr="00191591" w:rsidRDefault="00537B27" w:rsidP="00191591">
      <w:pPr>
        <w:jc w:val="both"/>
        <w:rPr>
          <w:rFonts w:ascii="Arial" w:eastAsia="Times New Roman" w:hAnsi="Arial"/>
        </w:rPr>
      </w:pPr>
    </w:p>
    <w:p w:rsidR="00537B27" w:rsidRPr="00191591" w:rsidRDefault="00537B27" w:rsidP="00191591">
      <w:pPr>
        <w:autoSpaceDE w:val="0"/>
        <w:autoSpaceDN w:val="0"/>
        <w:adjustRightInd w:val="0"/>
        <w:jc w:val="both"/>
        <w:rPr>
          <w:rFonts w:ascii="Arial" w:eastAsia="Arial" w:hAnsi="Arial"/>
          <w:b/>
          <w:sz w:val="24"/>
          <w:szCs w:val="24"/>
        </w:rPr>
      </w:pPr>
      <w:r w:rsidRPr="00191591">
        <w:rPr>
          <w:rFonts w:ascii="Arial" w:eastAsia="Times New Roman" w:hAnsi="Arial"/>
          <w:b/>
          <w:sz w:val="24"/>
          <w:u w:val="single"/>
        </w:rPr>
        <w:t>A</w:t>
      </w:r>
      <w:r w:rsidRPr="00191591">
        <w:rPr>
          <w:rFonts w:ascii="Arial" w:eastAsia="Arial" w:hAnsi="Arial"/>
          <w:b/>
          <w:sz w:val="24"/>
          <w:u w:val="single"/>
        </w:rPr>
        <w:t>cţiune:</w:t>
      </w:r>
      <w:r w:rsidRPr="00191591">
        <w:rPr>
          <w:rFonts w:ascii="Arial" w:eastAsia="Times New Roman" w:hAnsi="Arial"/>
          <w:b/>
          <w:sz w:val="24"/>
        </w:rPr>
        <w:t xml:space="preserve"> </w:t>
      </w:r>
      <w:r w:rsidR="00191591" w:rsidRPr="00191591">
        <w:rPr>
          <w:rFonts w:ascii="Arial" w:hAnsi="Arial"/>
          <w:sz w:val="24"/>
          <w:szCs w:val="24"/>
        </w:rPr>
        <w:t xml:space="preserve">se întocmesc tabele cu elevii şi datele agenţilor economici, perioada desfăşurată, nota obţinută la agentul economic pentru  </w:t>
      </w:r>
      <w:r w:rsidR="00191591">
        <w:rPr>
          <w:rFonts w:ascii="Arial" w:hAnsi="Arial"/>
          <w:sz w:val="24"/>
          <w:szCs w:val="24"/>
        </w:rPr>
        <w:t>a</w:t>
      </w:r>
      <w:r w:rsidR="00191591" w:rsidRPr="00191591">
        <w:rPr>
          <w:rFonts w:ascii="Arial" w:hAnsi="Arial"/>
          <w:sz w:val="24"/>
          <w:szCs w:val="24"/>
        </w:rPr>
        <w:t>ctivitatea desfăşurată şi nota acordată elevului la terminarea perioadei de instruire practică.</w:t>
      </w:r>
    </w:p>
    <w:p w:rsidR="00537B27" w:rsidRPr="00191591" w:rsidRDefault="00537B27" w:rsidP="00191591">
      <w:pPr>
        <w:jc w:val="both"/>
        <w:rPr>
          <w:rFonts w:ascii="Arial" w:eastAsia="Times New Roman" w:hAnsi="Arial"/>
          <w:sz w:val="24"/>
          <w:szCs w:val="24"/>
        </w:rPr>
      </w:pPr>
    </w:p>
    <w:p w:rsidR="000F50D3" w:rsidRPr="009E2DC9" w:rsidRDefault="00537B27" w:rsidP="000F50D3">
      <w:pPr>
        <w:rPr>
          <w:rFonts w:ascii="Arial" w:eastAsia="Arial" w:hAnsi="Arial"/>
          <w:sz w:val="24"/>
          <w:szCs w:val="24"/>
        </w:rPr>
      </w:pPr>
      <w:r>
        <w:rPr>
          <w:rFonts w:ascii="Times New Roman" w:eastAsia="Times New Roman" w:hAnsi="Times New Roman"/>
          <w:sz w:val="24"/>
        </w:rPr>
        <w:t>-</w:t>
      </w:r>
      <w:r w:rsidR="00191591">
        <w:rPr>
          <w:rFonts w:ascii="Arial" w:eastAsia="Arial" w:hAnsi="Arial"/>
          <w:sz w:val="24"/>
        </w:rPr>
        <w:t xml:space="preserve">răspunde: </w:t>
      </w:r>
      <w:r w:rsidR="000F50D3">
        <w:rPr>
          <w:rFonts w:ascii="Arial" w:eastAsia="Arial" w:hAnsi="Arial"/>
          <w:sz w:val="24"/>
          <w:szCs w:val="24"/>
        </w:rPr>
        <w:t>profesorul coordonator al stagiilor de instruire practică/maistrul instructor, agentul economic sau tutorele după caz</w:t>
      </w:r>
    </w:p>
    <w:p w:rsidR="000F50D3" w:rsidRPr="009E2DC9" w:rsidRDefault="000F50D3" w:rsidP="000F50D3">
      <w:pPr>
        <w:rPr>
          <w:rFonts w:ascii="Arial" w:eastAsia="Times New Roman" w:hAnsi="Arial"/>
          <w:sz w:val="24"/>
          <w:szCs w:val="24"/>
        </w:rPr>
      </w:pPr>
    </w:p>
    <w:p w:rsidR="00537B27" w:rsidRDefault="00537B27" w:rsidP="00A47C43">
      <w:pPr>
        <w:rPr>
          <w:rFonts w:ascii="Arial" w:eastAsia="Arial" w:hAnsi="Arial"/>
          <w:sz w:val="24"/>
        </w:rPr>
      </w:pPr>
    </w:p>
    <w:p w:rsidR="00537B27" w:rsidRDefault="00537B27" w:rsidP="00A47C43">
      <w:pPr>
        <w:rPr>
          <w:rFonts w:ascii="Times New Roman" w:eastAsia="Times New Roman" w:hAnsi="Times New Roman"/>
        </w:rPr>
      </w:pPr>
    </w:p>
    <w:p w:rsidR="000F50D3" w:rsidRDefault="000F50D3" w:rsidP="00191591">
      <w:pPr>
        <w:autoSpaceDE w:val="0"/>
        <w:autoSpaceDN w:val="0"/>
        <w:adjustRightInd w:val="0"/>
        <w:jc w:val="both"/>
        <w:rPr>
          <w:rFonts w:ascii="Times New Roman" w:eastAsia="Times New Roman" w:hAnsi="Times New Roman"/>
          <w:sz w:val="24"/>
        </w:rPr>
      </w:pPr>
    </w:p>
    <w:p w:rsidR="000F50D3" w:rsidRDefault="000F50D3" w:rsidP="00191591">
      <w:pPr>
        <w:autoSpaceDE w:val="0"/>
        <w:autoSpaceDN w:val="0"/>
        <w:adjustRightInd w:val="0"/>
        <w:jc w:val="both"/>
        <w:rPr>
          <w:rFonts w:ascii="Times New Roman" w:eastAsia="Times New Roman" w:hAnsi="Times New Roman"/>
          <w:sz w:val="24"/>
        </w:rPr>
      </w:pPr>
    </w:p>
    <w:p w:rsidR="000F50D3" w:rsidRDefault="000F50D3" w:rsidP="00011B01">
      <w:pPr>
        <w:autoSpaceDE w:val="0"/>
        <w:autoSpaceDN w:val="0"/>
        <w:adjustRightInd w:val="0"/>
        <w:jc w:val="both"/>
        <w:rPr>
          <w:rFonts w:ascii="Times New Roman" w:eastAsia="Times New Roman" w:hAnsi="Times New Roman"/>
          <w:sz w:val="24"/>
        </w:rPr>
      </w:pPr>
    </w:p>
    <w:p w:rsidR="00011B01" w:rsidRPr="00011B01" w:rsidRDefault="00537B27" w:rsidP="00011B01">
      <w:pPr>
        <w:autoSpaceDE w:val="0"/>
        <w:autoSpaceDN w:val="0"/>
        <w:adjustRightInd w:val="0"/>
        <w:jc w:val="both"/>
        <w:rPr>
          <w:rFonts w:ascii="Arial" w:eastAsia="Arial" w:hAnsi="Arial"/>
          <w:sz w:val="24"/>
          <w:szCs w:val="24"/>
        </w:rPr>
      </w:pPr>
      <w:r w:rsidRPr="00011B01">
        <w:rPr>
          <w:rFonts w:ascii="Arial" w:eastAsia="Times New Roman" w:hAnsi="Arial"/>
          <w:sz w:val="24"/>
        </w:rPr>
        <w:t>-proceduri</w:t>
      </w:r>
      <w:r w:rsidRPr="00011B01">
        <w:rPr>
          <w:rFonts w:ascii="Arial" w:eastAsia="Times New Roman" w:hAnsi="Arial"/>
          <w:sz w:val="24"/>
          <w:szCs w:val="24"/>
        </w:rPr>
        <w:t xml:space="preserve">: </w:t>
      </w:r>
      <w:r w:rsidR="00191591" w:rsidRPr="00011B01">
        <w:rPr>
          <w:rFonts w:ascii="Arial" w:eastAsia="Arial" w:hAnsi="Arial"/>
          <w:sz w:val="24"/>
          <w:szCs w:val="24"/>
        </w:rPr>
        <w:t xml:space="preserve">se va evalua şi nota </w:t>
      </w:r>
      <w:r w:rsidR="00191591" w:rsidRPr="00011B01">
        <w:rPr>
          <w:rFonts w:ascii="Arial" w:hAnsi="Arial"/>
          <w:sz w:val="24"/>
          <w:szCs w:val="24"/>
        </w:rPr>
        <w:t xml:space="preserve">activitatea desfăşurată pe parcursul perioadei de instruire </w:t>
      </w:r>
      <w:r w:rsidR="000F50D3" w:rsidRPr="00011B01">
        <w:rPr>
          <w:rFonts w:ascii="Arial" w:hAnsi="Arial"/>
          <w:sz w:val="24"/>
          <w:szCs w:val="24"/>
        </w:rPr>
        <w:t>practică prin intermediul caietului de practică</w:t>
      </w:r>
      <w:r w:rsidR="00011B01" w:rsidRPr="00011B01">
        <w:rPr>
          <w:rFonts w:ascii="Arial" w:hAnsi="Arial"/>
          <w:sz w:val="24"/>
          <w:szCs w:val="24"/>
        </w:rPr>
        <w:t>;  elevii au obligaţia de a frecventa orele de instruire practică, de a respecta regulamentul de organizare şi funcţionare al agentului economic la care realizează instruirea practică şi normele de sănătate şi securitate a muncii specifice locului de muncă, de a îndeplini sarcinile primite de la monitorul de practică (persoana care răspunde de elev la locul de muncă), de a completa caietul de pregătire practică</w:t>
      </w:r>
      <w:r w:rsidR="00011B01">
        <w:rPr>
          <w:rFonts w:ascii="Arial" w:hAnsi="Arial"/>
          <w:sz w:val="24"/>
          <w:szCs w:val="24"/>
        </w:rPr>
        <w:t xml:space="preserve">; </w:t>
      </w:r>
      <w:r w:rsidR="00011B01" w:rsidRPr="00011B01">
        <w:rPr>
          <w:rFonts w:ascii="Arial" w:hAnsi="Arial"/>
          <w:sz w:val="24"/>
          <w:szCs w:val="24"/>
        </w:rPr>
        <w:t>eventualele abateri de la disciplină ale elevilor sau, în cele mai nefericite situaţii, eventualele</w:t>
      </w:r>
      <w:r w:rsidR="00011B01">
        <w:rPr>
          <w:rFonts w:ascii="Arial" w:hAnsi="Arial"/>
          <w:sz w:val="24"/>
          <w:szCs w:val="24"/>
        </w:rPr>
        <w:t xml:space="preserve"> </w:t>
      </w:r>
      <w:r w:rsidR="00011B01" w:rsidRPr="00011B01">
        <w:rPr>
          <w:rFonts w:ascii="Arial" w:hAnsi="Arial"/>
          <w:sz w:val="24"/>
          <w:szCs w:val="24"/>
        </w:rPr>
        <w:t>accidente vor fi aduse în cel mai scurt timp la cunoştinţă profesorului diriginte şi conducerii</w:t>
      </w:r>
      <w:r w:rsidR="00011B01">
        <w:rPr>
          <w:rFonts w:ascii="Arial" w:hAnsi="Arial"/>
          <w:sz w:val="24"/>
          <w:szCs w:val="24"/>
        </w:rPr>
        <w:t xml:space="preserve"> </w:t>
      </w:r>
      <w:r w:rsidR="00011B01" w:rsidRPr="00011B01">
        <w:rPr>
          <w:rFonts w:ascii="Arial" w:hAnsi="Arial"/>
          <w:sz w:val="24"/>
          <w:szCs w:val="24"/>
        </w:rPr>
        <w:t>şcolii;</w:t>
      </w:r>
    </w:p>
    <w:p w:rsidR="00537B27" w:rsidRPr="00011B01" w:rsidRDefault="00537B27" w:rsidP="00011B01">
      <w:pPr>
        <w:autoSpaceDE w:val="0"/>
        <w:autoSpaceDN w:val="0"/>
        <w:adjustRightInd w:val="0"/>
        <w:jc w:val="both"/>
        <w:rPr>
          <w:rFonts w:ascii="Arial" w:eastAsia="Times New Roman" w:hAnsi="Arial"/>
          <w:sz w:val="24"/>
          <w:szCs w:val="24"/>
        </w:rPr>
      </w:pPr>
    </w:p>
    <w:p w:rsidR="00537B27" w:rsidRPr="00011B01" w:rsidRDefault="00537B27" w:rsidP="00011B01">
      <w:pPr>
        <w:autoSpaceDE w:val="0"/>
        <w:autoSpaceDN w:val="0"/>
        <w:adjustRightInd w:val="0"/>
        <w:jc w:val="both"/>
        <w:rPr>
          <w:rFonts w:ascii="Arial" w:eastAsia="Arial" w:hAnsi="Arial"/>
          <w:sz w:val="24"/>
          <w:szCs w:val="24"/>
        </w:rPr>
      </w:pPr>
      <w:r w:rsidRPr="00011B01">
        <w:rPr>
          <w:rFonts w:ascii="Arial" w:eastAsia="Times New Roman" w:hAnsi="Arial"/>
          <w:sz w:val="24"/>
          <w:szCs w:val="24"/>
        </w:rPr>
        <w:t xml:space="preserve">-termen: </w:t>
      </w:r>
      <w:r w:rsidR="000F50D3" w:rsidRPr="00011B01">
        <w:rPr>
          <w:rFonts w:ascii="Arial" w:eastAsia="Arial" w:hAnsi="Arial"/>
          <w:sz w:val="24"/>
          <w:szCs w:val="24"/>
        </w:rPr>
        <w:t>la sfârşitul stagiului de instruire practică</w:t>
      </w:r>
      <w:r w:rsidR="00011B01" w:rsidRPr="00011B01">
        <w:rPr>
          <w:rFonts w:ascii="Arial" w:eastAsia="Arial" w:hAnsi="Arial"/>
          <w:sz w:val="24"/>
          <w:szCs w:val="24"/>
        </w:rPr>
        <w:t xml:space="preserve">; </w:t>
      </w:r>
    </w:p>
    <w:p w:rsidR="00537B27" w:rsidRPr="00011B01" w:rsidRDefault="00537B27" w:rsidP="00011B01">
      <w:pPr>
        <w:jc w:val="both"/>
        <w:rPr>
          <w:rFonts w:ascii="Arial" w:eastAsia="Times New Roman" w:hAnsi="Arial"/>
          <w:sz w:val="24"/>
          <w:szCs w:val="24"/>
        </w:rPr>
      </w:pPr>
    </w:p>
    <w:p w:rsidR="00537B27" w:rsidRDefault="00537B27" w:rsidP="00A47C43">
      <w:pPr>
        <w:rPr>
          <w:rFonts w:ascii="Times New Roman" w:eastAsia="Times New Roman" w:hAnsi="Times New Roman"/>
        </w:rPr>
      </w:pPr>
    </w:p>
    <w:p w:rsidR="00537B27" w:rsidRDefault="00537B27" w:rsidP="00A47C43">
      <w:pPr>
        <w:rPr>
          <w:rFonts w:ascii="Times New Roman" w:eastAsia="Times New Roman" w:hAnsi="Times New Roman"/>
          <w:sz w:val="24"/>
        </w:rPr>
        <w:sectPr w:rsidR="00537B27">
          <w:pgSz w:w="16840" w:h="11909" w:orient="landscape"/>
          <w:pgMar w:top="844" w:right="900" w:bottom="437" w:left="860" w:header="0" w:footer="0" w:gutter="0"/>
          <w:cols w:space="0" w:equalWidth="0">
            <w:col w:w="15080"/>
          </w:cols>
          <w:docGrid w:linePitch="360"/>
        </w:sectPr>
      </w:pPr>
    </w:p>
    <w:p w:rsidR="00D9562C" w:rsidRDefault="00D9562C" w:rsidP="00A47C43">
      <w:pPr>
        <w:rPr>
          <w:rFonts w:ascii="Arial" w:eastAsia="Arial" w:hAnsi="Arial"/>
          <w:b/>
          <w:sz w:val="24"/>
        </w:rPr>
      </w:pPr>
      <w:bookmarkStart w:id="6" w:name="page16"/>
      <w:bookmarkEnd w:id="6"/>
    </w:p>
    <w:p w:rsidR="00537B27" w:rsidRDefault="00537B27" w:rsidP="00A47C43">
      <w:pPr>
        <w:rPr>
          <w:rFonts w:ascii="Times New Roman" w:eastAsia="Times New Roman" w:hAnsi="Times New Roman"/>
        </w:rPr>
      </w:pPr>
    </w:p>
    <w:p w:rsidR="00537B27" w:rsidRDefault="00F54652" w:rsidP="00A47C43">
      <w:pPr>
        <w:rPr>
          <w:rFonts w:ascii="Times New Roman" w:eastAsia="Times New Roman" w:hAnsi="Times New Roman"/>
          <w:b/>
          <w:sz w:val="24"/>
        </w:rPr>
      </w:pPr>
      <w:bookmarkStart w:id="7" w:name="page17"/>
      <w:bookmarkEnd w:id="7"/>
      <w:r>
        <w:rPr>
          <w:rFonts w:ascii="Times New Roman" w:eastAsia="Times New Roman" w:hAnsi="Times New Roman"/>
          <w:b/>
          <w:sz w:val="24"/>
        </w:rPr>
        <w:t>9</w:t>
      </w:r>
      <w:r w:rsidR="00537B27">
        <w:rPr>
          <w:rFonts w:ascii="Times New Roman" w:eastAsia="Times New Roman" w:hAnsi="Times New Roman"/>
          <w:b/>
          <w:sz w:val="24"/>
        </w:rPr>
        <w:t>. CUPRINS</w:t>
      </w:r>
    </w:p>
    <w:p w:rsidR="00537B27" w:rsidRDefault="00537B27" w:rsidP="00A47C43">
      <w:pPr>
        <w:rPr>
          <w:rFonts w:ascii="Times New Roman" w:eastAsia="Times New Roman" w:hAnsi="Times New Roman"/>
        </w:rPr>
      </w:pPr>
    </w:p>
    <w:tbl>
      <w:tblPr>
        <w:tblW w:w="14620" w:type="dxa"/>
        <w:tblInd w:w="270" w:type="dxa"/>
        <w:tblLayout w:type="fixed"/>
        <w:tblCellMar>
          <w:top w:w="0" w:type="dxa"/>
          <w:left w:w="0" w:type="dxa"/>
          <w:bottom w:w="0" w:type="dxa"/>
          <w:right w:w="0" w:type="dxa"/>
        </w:tblCellMar>
        <w:tblLook w:val="0000"/>
      </w:tblPr>
      <w:tblGrid>
        <w:gridCol w:w="3040"/>
        <w:gridCol w:w="10340"/>
        <w:gridCol w:w="1240"/>
      </w:tblGrid>
      <w:tr w:rsidR="00537B27" w:rsidTr="00F54652">
        <w:trPr>
          <w:trHeight w:val="285"/>
        </w:trPr>
        <w:tc>
          <w:tcPr>
            <w:tcW w:w="3040" w:type="dxa"/>
            <w:tcBorders>
              <w:top w:val="single" w:sz="8" w:space="0" w:color="auto"/>
              <w:left w:val="single" w:sz="8" w:space="0" w:color="auto"/>
              <w:right w:val="single" w:sz="8" w:space="0" w:color="auto"/>
            </w:tcBorders>
            <w:shd w:val="clear" w:color="auto" w:fill="auto"/>
            <w:vAlign w:val="bottom"/>
          </w:tcPr>
          <w:p w:rsidR="00537B27" w:rsidRDefault="00537B27" w:rsidP="00A47C43">
            <w:pPr>
              <w:ind w:left="100"/>
              <w:rPr>
                <w:rFonts w:ascii="Times New Roman" w:eastAsia="Times New Roman" w:hAnsi="Times New Roman"/>
                <w:b/>
                <w:sz w:val="24"/>
              </w:rPr>
            </w:pPr>
            <w:r>
              <w:rPr>
                <w:rFonts w:ascii="Times New Roman" w:eastAsia="Times New Roman" w:hAnsi="Times New Roman"/>
                <w:b/>
                <w:sz w:val="24"/>
              </w:rPr>
              <w:t>Nr. componentei în cadrul</w:t>
            </w:r>
          </w:p>
        </w:tc>
        <w:tc>
          <w:tcPr>
            <w:tcW w:w="10340" w:type="dxa"/>
            <w:tcBorders>
              <w:top w:val="single" w:sz="8" w:space="0" w:color="auto"/>
              <w:right w:val="single" w:sz="8" w:space="0" w:color="auto"/>
            </w:tcBorders>
            <w:shd w:val="clear" w:color="auto" w:fill="auto"/>
            <w:vAlign w:val="bottom"/>
          </w:tcPr>
          <w:p w:rsidR="00537B27" w:rsidRDefault="00537B27" w:rsidP="00A47C43">
            <w:pPr>
              <w:ind w:left="100"/>
              <w:rPr>
                <w:rFonts w:ascii="Times New Roman" w:eastAsia="Times New Roman" w:hAnsi="Times New Roman"/>
                <w:b/>
                <w:sz w:val="24"/>
              </w:rPr>
            </w:pPr>
            <w:r>
              <w:rPr>
                <w:rFonts w:ascii="Times New Roman" w:eastAsia="Times New Roman" w:hAnsi="Times New Roman"/>
                <w:b/>
                <w:sz w:val="24"/>
              </w:rPr>
              <w:t>Denumirea componentei din cadrul procedurii operaţionale</w:t>
            </w:r>
          </w:p>
        </w:tc>
        <w:tc>
          <w:tcPr>
            <w:tcW w:w="1240" w:type="dxa"/>
            <w:tcBorders>
              <w:top w:val="single" w:sz="8" w:space="0" w:color="auto"/>
              <w:right w:val="single" w:sz="8" w:space="0" w:color="auto"/>
            </w:tcBorders>
            <w:shd w:val="clear" w:color="auto" w:fill="auto"/>
            <w:vAlign w:val="bottom"/>
          </w:tcPr>
          <w:p w:rsidR="00537B27" w:rsidRDefault="00537B27" w:rsidP="00A47C43">
            <w:pPr>
              <w:ind w:left="260"/>
              <w:rPr>
                <w:rFonts w:ascii="Times New Roman" w:eastAsia="Times New Roman" w:hAnsi="Times New Roman"/>
                <w:b/>
                <w:sz w:val="24"/>
              </w:rPr>
            </w:pPr>
            <w:r>
              <w:rPr>
                <w:rFonts w:ascii="Times New Roman" w:eastAsia="Times New Roman" w:hAnsi="Times New Roman"/>
                <w:b/>
                <w:sz w:val="24"/>
              </w:rPr>
              <w:t>Pagina</w:t>
            </w:r>
          </w:p>
        </w:tc>
      </w:tr>
      <w:tr w:rsidR="00537B27" w:rsidTr="00F54652">
        <w:trPr>
          <w:trHeight w:val="413"/>
        </w:trPr>
        <w:tc>
          <w:tcPr>
            <w:tcW w:w="3040" w:type="dxa"/>
            <w:tcBorders>
              <w:left w:val="single" w:sz="8" w:space="0" w:color="auto"/>
              <w:right w:val="single" w:sz="8" w:space="0" w:color="auto"/>
            </w:tcBorders>
            <w:shd w:val="clear" w:color="auto" w:fill="auto"/>
            <w:vAlign w:val="bottom"/>
          </w:tcPr>
          <w:p w:rsidR="00537B27" w:rsidRDefault="00537B27" w:rsidP="00A47C43">
            <w:pPr>
              <w:ind w:left="100"/>
              <w:rPr>
                <w:rFonts w:ascii="Times New Roman" w:eastAsia="Times New Roman" w:hAnsi="Times New Roman"/>
                <w:b/>
                <w:sz w:val="24"/>
              </w:rPr>
            </w:pPr>
            <w:r>
              <w:rPr>
                <w:rFonts w:ascii="Times New Roman" w:eastAsia="Times New Roman" w:hAnsi="Times New Roman"/>
                <w:b/>
                <w:sz w:val="24"/>
              </w:rPr>
              <w:t>procedurii operaţionale</w:t>
            </w:r>
          </w:p>
        </w:tc>
        <w:tc>
          <w:tcPr>
            <w:tcW w:w="10340" w:type="dxa"/>
            <w:tcBorders>
              <w:right w:val="single" w:sz="8" w:space="0" w:color="auto"/>
            </w:tcBorders>
            <w:shd w:val="clear" w:color="auto" w:fill="auto"/>
            <w:vAlign w:val="bottom"/>
          </w:tcPr>
          <w:p w:rsidR="00537B27" w:rsidRDefault="00537B27" w:rsidP="00A47C43">
            <w:pPr>
              <w:rPr>
                <w:rFonts w:ascii="Times New Roman" w:eastAsia="Times New Roman" w:hAnsi="Times New Roman"/>
                <w:sz w:val="24"/>
              </w:rPr>
            </w:pPr>
          </w:p>
        </w:tc>
        <w:tc>
          <w:tcPr>
            <w:tcW w:w="1240" w:type="dxa"/>
            <w:tcBorders>
              <w:right w:val="single" w:sz="8" w:space="0" w:color="auto"/>
            </w:tcBorders>
            <w:shd w:val="clear" w:color="auto" w:fill="auto"/>
            <w:vAlign w:val="bottom"/>
          </w:tcPr>
          <w:p w:rsidR="00537B27" w:rsidRDefault="00537B27" w:rsidP="00A47C43">
            <w:pPr>
              <w:rPr>
                <w:rFonts w:ascii="Times New Roman" w:eastAsia="Times New Roman" w:hAnsi="Times New Roman"/>
                <w:sz w:val="24"/>
              </w:rPr>
            </w:pPr>
          </w:p>
        </w:tc>
      </w:tr>
      <w:tr w:rsidR="00537B27" w:rsidTr="00F54652">
        <w:trPr>
          <w:trHeight w:val="142"/>
        </w:trPr>
        <w:tc>
          <w:tcPr>
            <w:tcW w:w="3040" w:type="dxa"/>
            <w:tcBorders>
              <w:left w:val="single" w:sz="8" w:space="0" w:color="auto"/>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c>
          <w:tcPr>
            <w:tcW w:w="10340" w:type="dxa"/>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c>
          <w:tcPr>
            <w:tcW w:w="1240" w:type="dxa"/>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r>
      <w:tr w:rsidR="00537B27" w:rsidTr="00F54652">
        <w:trPr>
          <w:trHeight w:val="263"/>
        </w:trPr>
        <w:tc>
          <w:tcPr>
            <w:tcW w:w="3040" w:type="dxa"/>
            <w:tcBorders>
              <w:left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2"/>
              </w:rPr>
            </w:pPr>
          </w:p>
        </w:tc>
        <w:tc>
          <w:tcPr>
            <w:tcW w:w="10340" w:type="dxa"/>
            <w:tcBorders>
              <w:right w:val="single" w:sz="8" w:space="0" w:color="auto"/>
            </w:tcBorders>
            <w:shd w:val="clear" w:color="auto" w:fill="auto"/>
            <w:vAlign w:val="bottom"/>
          </w:tcPr>
          <w:p w:rsidR="00537B27" w:rsidRDefault="00537B27" w:rsidP="00A47C43">
            <w:pPr>
              <w:ind w:left="100"/>
              <w:rPr>
                <w:rFonts w:ascii="Times New Roman" w:eastAsia="Times New Roman" w:hAnsi="Times New Roman"/>
                <w:b/>
                <w:sz w:val="24"/>
              </w:rPr>
            </w:pPr>
            <w:r>
              <w:rPr>
                <w:rFonts w:ascii="Times New Roman" w:eastAsia="Times New Roman" w:hAnsi="Times New Roman"/>
                <w:b/>
                <w:sz w:val="24"/>
              </w:rPr>
              <w:t>Coperta</w:t>
            </w:r>
          </w:p>
        </w:tc>
        <w:tc>
          <w:tcPr>
            <w:tcW w:w="1240" w:type="dxa"/>
            <w:tcBorders>
              <w:right w:val="single" w:sz="8" w:space="0" w:color="auto"/>
            </w:tcBorders>
            <w:shd w:val="clear" w:color="auto" w:fill="auto"/>
            <w:vAlign w:val="bottom"/>
          </w:tcPr>
          <w:p w:rsidR="00537B27" w:rsidRDefault="00537B27" w:rsidP="00A47C43">
            <w:pPr>
              <w:rPr>
                <w:rFonts w:ascii="Times New Roman" w:eastAsia="Times New Roman" w:hAnsi="Times New Roman"/>
                <w:sz w:val="22"/>
              </w:rPr>
            </w:pPr>
          </w:p>
        </w:tc>
      </w:tr>
      <w:tr w:rsidR="00537B27" w:rsidTr="00F54652">
        <w:trPr>
          <w:trHeight w:val="140"/>
        </w:trPr>
        <w:tc>
          <w:tcPr>
            <w:tcW w:w="3040" w:type="dxa"/>
            <w:tcBorders>
              <w:left w:val="single" w:sz="8" w:space="0" w:color="auto"/>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c>
          <w:tcPr>
            <w:tcW w:w="10340" w:type="dxa"/>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c>
          <w:tcPr>
            <w:tcW w:w="1240" w:type="dxa"/>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r>
      <w:tr w:rsidR="00537B27" w:rsidTr="00F54652">
        <w:trPr>
          <w:trHeight w:val="263"/>
        </w:trPr>
        <w:tc>
          <w:tcPr>
            <w:tcW w:w="3040" w:type="dxa"/>
            <w:tcBorders>
              <w:left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b/>
                <w:w w:val="99"/>
                <w:sz w:val="24"/>
              </w:rPr>
            </w:pPr>
            <w:r>
              <w:rPr>
                <w:rFonts w:ascii="Times New Roman" w:eastAsia="Times New Roman" w:hAnsi="Times New Roman"/>
                <w:b/>
                <w:w w:val="99"/>
                <w:sz w:val="24"/>
              </w:rPr>
              <w:t>1</w:t>
            </w:r>
          </w:p>
        </w:tc>
        <w:tc>
          <w:tcPr>
            <w:tcW w:w="10340" w:type="dxa"/>
            <w:tcBorders>
              <w:right w:val="single" w:sz="8" w:space="0" w:color="auto"/>
            </w:tcBorders>
            <w:shd w:val="clear" w:color="auto" w:fill="auto"/>
            <w:vAlign w:val="bottom"/>
          </w:tcPr>
          <w:p w:rsidR="00537B27" w:rsidRDefault="00537B27" w:rsidP="00A47C43">
            <w:pPr>
              <w:ind w:left="100"/>
              <w:rPr>
                <w:rFonts w:ascii="Times New Roman" w:eastAsia="Times New Roman" w:hAnsi="Times New Roman"/>
                <w:b/>
                <w:sz w:val="24"/>
              </w:rPr>
            </w:pPr>
            <w:r>
              <w:rPr>
                <w:rFonts w:ascii="Times New Roman" w:eastAsia="Times New Roman" w:hAnsi="Times New Roman"/>
                <w:b/>
                <w:sz w:val="24"/>
              </w:rPr>
              <w:t>Lista responsabililor cu elaborarea, verificarea şi    aprobarea ediţiei sau, după caz, a reviziei în</w:t>
            </w:r>
          </w:p>
        </w:tc>
        <w:tc>
          <w:tcPr>
            <w:tcW w:w="1240" w:type="dxa"/>
            <w:tcBorders>
              <w:right w:val="single" w:sz="8" w:space="0" w:color="auto"/>
            </w:tcBorders>
            <w:shd w:val="clear" w:color="auto" w:fill="auto"/>
            <w:vAlign w:val="bottom"/>
          </w:tcPr>
          <w:p w:rsidR="00537B27" w:rsidRDefault="00537B27" w:rsidP="00A47C43">
            <w:pPr>
              <w:rPr>
                <w:rFonts w:ascii="Times New Roman" w:eastAsia="Times New Roman" w:hAnsi="Times New Roman"/>
                <w:sz w:val="22"/>
              </w:rPr>
            </w:pPr>
          </w:p>
        </w:tc>
      </w:tr>
      <w:tr w:rsidR="00537B27" w:rsidTr="00F54652">
        <w:trPr>
          <w:trHeight w:val="415"/>
        </w:trPr>
        <w:tc>
          <w:tcPr>
            <w:tcW w:w="3040" w:type="dxa"/>
            <w:tcBorders>
              <w:left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4"/>
              </w:rPr>
            </w:pPr>
          </w:p>
        </w:tc>
        <w:tc>
          <w:tcPr>
            <w:tcW w:w="10340" w:type="dxa"/>
            <w:tcBorders>
              <w:right w:val="single" w:sz="8" w:space="0" w:color="auto"/>
            </w:tcBorders>
            <w:shd w:val="clear" w:color="auto" w:fill="auto"/>
            <w:vAlign w:val="bottom"/>
          </w:tcPr>
          <w:p w:rsidR="00537B27" w:rsidRDefault="00537B27" w:rsidP="00A47C43">
            <w:pPr>
              <w:ind w:left="100"/>
              <w:rPr>
                <w:rFonts w:ascii="Times New Roman" w:eastAsia="Times New Roman" w:hAnsi="Times New Roman"/>
                <w:b/>
                <w:sz w:val="24"/>
              </w:rPr>
            </w:pPr>
            <w:r>
              <w:rPr>
                <w:rFonts w:ascii="Times New Roman" w:eastAsia="Times New Roman" w:hAnsi="Times New Roman"/>
                <w:b/>
                <w:sz w:val="24"/>
              </w:rPr>
              <w:t>cadrul ediţiei procedurii operaţionale</w:t>
            </w:r>
          </w:p>
        </w:tc>
        <w:tc>
          <w:tcPr>
            <w:tcW w:w="1240" w:type="dxa"/>
            <w:tcBorders>
              <w:right w:val="single" w:sz="8" w:space="0" w:color="auto"/>
            </w:tcBorders>
            <w:shd w:val="clear" w:color="auto" w:fill="auto"/>
            <w:vAlign w:val="bottom"/>
          </w:tcPr>
          <w:p w:rsidR="00537B27" w:rsidRDefault="00537B27" w:rsidP="00A47C43">
            <w:pPr>
              <w:rPr>
                <w:rFonts w:ascii="Times New Roman" w:eastAsia="Times New Roman" w:hAnsi="Times New Roman"/>
                <w:sz w:val="24"/>
              </w:rPr>
            </w:pPr>
          </w:p>
        </w:tc>
      </w:tr>
      <w:tr w:rsidR="00537B27" w:rsidTr="00F54652">
        <w:trPr>
          <w:trHeight w:val="140"/>
        </w:trPr>
        <w:tc>
          <w:tcPr>
            <w:tcW w:w="3040" w:type="dxa"/>
            <w:tcBorders>
              <w:left w:val="single" w:sz="8" w:space="0" w:color="auto"/>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c>
          <w:tcPr>
            <w:tcW w:w="10340" w:type="dxa"/>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c>
          <w:tcPr>
            <w:tcW w:w="1240" w:type="dxa"/>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r>
      <w:tr w:rsidR="00537B27" w:rsidTr="00F54652">
        <w:trPr>
          <w:trHeight w:val="265"/>
        </w:trPr>
        <w:tc>
          <w:tcPr>
            <w:tcW w:w="3040" w:type="dxa"/>
            <w:tcBorders>
              <w:left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b/>
                <w:w w:val="99"/>
                <w:sz w:val="24"/>
              </w:rPr>
            </w:pPr>
            <w:r>
              <w:rPr>
                <w:rFonts w:ascii="Times New Roman" w:eastAsia="Times New Roman" w:hAnsi="Times New Roman"/>
                <w:b/>
                <w:w w:val="99"/>
                <w:sz w:val="24"/>
              </w:rPr>
              <w:t>2</w:t>
            </w:r>
          </w:p>
        </w:tc>
        <w:tc>
          <w:tcPr>
            <w:tcW w:w="10340" w:type="dxa"/>
            <w:tcBorders>
              <w:right w:val="single" w:sz="8" w:space="0" w:color="auto"/>
            </w:tcBorders>
            <w:shd w:val="clear" w:color="auto" w:fill="auto"/>
            <w:vAlign w:val="bottom"/>
          </w:tcPr>
          <w:p w:rsidR="00537B27" w:rsidRDefault="00537B27" w:rsidP="00A47C43">
            <w:pPr>
              <w:ind w:left="100"/>
              <w:rPr>
                <w:rFonts w:ascii="Times New Roman" w:eastAsia="Times New Roman" w:hAnsi="Times New Roman"/>
                <w:b/>
                <w:sz w:val="24"/>
              </w:rPr>
            </w:pPr>
            <w:r>
              <w:rPr>
                <w:rFonts w:ascii="Times New Roman" w:eastAsia="Times New Roman" w:hAnsi="Times New Roman"/>
                <w:b/>
                <w:sz w:val="24"/>
              </w:rPr>
              <w:t>Situaţia ediţiilor şi a reviziilor în cadrul ediţiilor  procedurii operaţionale</w:t>
            </w:r>
          </w:p>
        </w:tc>
        <w:tc>
          <w:tcPr>
            <w:tcW w:w="1240" w:type="dxa"/>
            <w:tcBorders>
              <w:right w:val="single" w:sz="8" w:space="0" w:color="auto"/>
            </w:tcBorders>
            <w:shd w:val="clear" w:color="auto" w:fill="auto"/>
            <w:vAlign w:val="bottom"/>
          </w:tcPr>
          <w:p w:rsidR="00537B27" w:rsidRDefault="00537B27" w:rsidP="00A47C43">
            <w:pPr>
              <w:rPr>
                <w:rFonts w:ascii="Times New Roman" w:eastAsia="Times New Roman" w:hAnsi="Times New Roman"/>
                <w:sz w:val="23"/>
              </w:rPr>
            </w:pPr>
          </w:p>
        </w:tc>
      </w:tr>
      <w:tr w:rsidR="00537B27" w:rsidTr="00F54652">
        <w:trPr>
          <w:trHeight w:val="140"/>
        </w:trPr>
        <w:tc>
          <w:tcPr>
            <w:tcW w:w="3040" w:type="dxa"/>
            <w:tcBorders>
              <w:left w:val="single" w:sz="8" w:space="0" w:color="auto"/>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c>
          <w:tcPr>
            <w:tcW w:w="10340" w:type="dxa"/>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c>
          <w:tcPr>
            <w:tcW w:w="1240" w:type="dxa"/>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r>
      <w:tr w:rsidR="00537B27" w:rsidTr="00F54652">
        <w:trPr>
          <w:trHeight w:val="263"/>
        </w:trPr>
        <w:tc>
          <w:tcPr>
            <w:tcW w:w="3040" w:type="dxa"/>
            <w:tcBorders>
              <w:left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b/>
                <w:w w:val="99"/>
                <w:sz w:val="24"/>
              </w:rPr>
            </w:pPr>
            <w:r>
              <w:rPr>
                <w:rFonts w:ascii="Times New Roman" w:eastAsia="Times New Roman" w:hAnsi="Times New Roman"/>
                <w:b/>
                <w:w w:val="99"/>
                <w:sz w:val="24"/>
              </w:rPr>
              <w:t>3</w:t>
            </w:r>
          </w:p>
        </w:tc>
        <w:tc>
          <w:tcPr>
            <w:tcW w:w="10340" w:type="dxa"/>
            <w:tcBorders>
              <w:right w:val="single" w:sz="8" w:space="0" w:color="auto"/>
            </w:tcBorders>
            <w:shd w:val="clear" w:color="auto" w:fill="auto"/>
            <w:vAlign w:val="bottom"/>
          </w:tcPr>
          <w:p w:rsidR="00537B27" w:rsidRDefault="00537B27" w:rsidP="00A47C43">
            <w:pPr>
              <w:ind w:left="100"/>
              <w:rPr>
                <w:rFonts w:ascii="Times New Roman" w:eastAsia="Times New Roman" w:hAnsi="Times New Roman"/>
                <w:b/>
                <w:sz w:val="24"/>
              </w:rPr>
            </w:pPr>
            <w:r>
              <w:rPr>
                <w:rFonts w:ascii="Times New Roman" w:eastAsia="Times New Roman" w:hAnsi="Times New Roman"/>
                <w:b/>
                <w:sz w:val="24"/>
              </w:rPr>
              <w:t>Lista cuprinzând persoanele la care se difuzează ediţia sau, după caz, revizia din cadrul ediţiei</w:t>
            </w:r>
          </w:p>
        </w:tc>
        <w:tc>
          <w:tcPr>
            <w:tcW w:w="1240" w:type="dxa"/>
            <w:tcBorders>
              <w:right w:val="single" w:sz="8" w:space="0" w:color="auto"/>
            </w:tcBorders>
            <w:shd w:val="clear" w:color="auto" w:fill="auto"/>
            <w:vAlign w:val="bottom"/>
          </w:tcPr>
          <w:p w:rsidR="00537B27" w:rsidRDefault="00537B27" w:rsidP="00A47C43">
            <w:pPr>
              <w:rPr>
                <w:rFonts w:ascii="Times New Roman" w:eastAsia="Times New Roman" w:hAnsi="Times New Roman"/>
                <w:sz w:val="22"/>
              </w:rPr>
            </w:pPr>
          </w:p>
        </w:tc>
      </w:tr>
      <w:tr w:rsidR="00537B27" w:rsidTr="00F54652">
        <w:trPr>
          <w:trHeight w:val="415"/>
        </w:trPr>
        <w:tc>
          <w:tcPr>
            <w:tcW w:w="3040" w:type="dxa"/>
            <w:tcBorders>
              <w:left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24"/>
              </w:rPr>
            </w:pPr>
          </w:p>
        </w:tc>
        <w:tc>
          <w:tcPr>
            <w:tcW w:w="10340" w:type="dxa"/>
            <w:tcBorders>
              <w:right w:val="single" w:sz="8" w:space="0" w:color="auto"/>
            </w:tcBorders>
            <w:shd w:val="clear" w:color="auto" w:fill="auto"/>
            <w:vAlign w:val="bottom"/>
          </w:tcPr>
          <w:p w:rsidR="00537B27" w:rsidRDefault="00537B27" w:rsidP="00A47C43">
            <w:pPr>
              <w:ind w:left="100"/>
              <w:rPr>
                <w:rFonts w:ascii="Times New Roman" w:eastAsia="Times New Roman" w:hAnsi="Times New Roman"/>
                <w:b/>
                <w:sz w:val="24"/>
              </w:rPr>
            </w:pPr>
            <w:r>
              <w:rPr>
                <w:rFonts w:ascii="Times New Roman" w:eastAsia="Times New Roman" w:hAnsi="Times New Roman"/>
                <w:b/>
                <w:sz w:val="24"/>
              </w:rPr>
              <w:t>procedurii operaţionale</w:t>
            </w:r>
          </w:p>
        </w:tc>
        <w:tc>
          <w:tcPr>
            <w:tcW w:w="1240" w:type="dxa"/>
            <w:tcBorders>
              <w:right w:val="single" w:sz="8" w:space="0" w:color="auto"/>
            </w:tcBorders>
            <w:shd w:val="clear" w:color="auto" w:fill="auto"/>
            <w:vAlign w:val="bottom"/>
          </w:tcPr>
          <w:p w:rsidR="00537B27" w:rsidRDefault="00537B27" w:rsidP="00A47C43">
            <w:pPr>
              <w:rPr>
                <w:rFonts w:ascii="Times New Roman" w:eastAsia="Times New Roman" w:hAnsi="Times New Roman"/>
                <w:sz w:val="24"/>
              </w:rPr>
            </w:pPr>
          </w:p>
        </w:tc>
      </w:tr>
      <w:tr w:rsidR="00537B27" w:rsidTr="00F54652">
        <w:trPr>
          <w:trHeight w:val="140"/>
        </w:trPr>
        <w:tc>
          <w:tcPr>
            <w:tcW w:w="3040" w:type="dxa"/>
            <w:tcBorders>
              <w:left w:val="single" w:sz="8" w:space="0" w:color="auto"/>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c>
          <w:tcPr>
            <w:tcW w:w="10340" w:type="dxa"/>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c>
          <w:tcPr>
            <w:tcW w:w="1240" w:type="dxa"/>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r>
      <w:tr w:rsidR="00537B27" w:rsidTr="00F54652">
        <w:trPr>
          <w:trHeight w:val="263"/>
        </w:trPr>
        <w:tc>
          <w:tcPr>
            <w:tcW w:w="3040" w:type="dxa"/>
            <w:tcBorders>
              <w:left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b/>
                <w:w w:val="99"/>
                <w:sz w:val="24"/>
              </w:rPr>
            </w:pPr>
            <w:r>
              <w:rPr>
                <w:rFonts w:ascii="Times New Roman" w:eastAsia="Times New Roman" w:hAnsi="Times New Roman"/>
                <w:b/>
                <w:w w:val="99"/>
                <w:sz w:val="24"/>
              </w:rPr>
              <w:t>4</w:t>
            </w:r>
          </w:p>
        </w:tc>
        <w:tc>
          <w:tcPr>
            <w:tcW w:w="10340" w:type="dxa"/>
            <w:tcBorders>
              <w:right w:val="single" w:sz="8" w:space="0" w:color="auto"/>
            </w:tcBorders>
            <w:shd w:val="clear" w:color="auto" w:fill="auto"/>
            <w:vAlign w:val="bottom"/>
          </w:tcPr>
          <w:p w:rsidR="00537B27" w:rsidRDefault="00537B27" w:rsidP="00A47C43">
            <w:pPr>
              <w:ind w:left="100"/>
              <w:rPr>
                <w:rFonts w:ascii="Times New Roman" w:eastAsia="Times New Roman" w:hAnsi="Times New Roman"/>
                <w:b/>
                <w:sz w:val="24"/>
              </w:rPr>
            </w:pPr>
            <w:r>
              <w:rPr>
                <w:rFonts w:ascii="Times New Roman" w:eastAsia="Times New Roman" w:hAnsi="Times New Roman"/>
                <w:b/>
                <w:sz w:val="24"/>
              </w:rPr>
              <w:t>Scopul procedurii operaţionale</w:t>
            </w:r>
          </w:p>
        </w:tc>
        <w:tc>
          <w:tcPr>
            <w:tcW w:w="1240" w:type="dxa"/>
            <w:tcBorders>
              <w:right w:val="single" w:sz="8" w:space="0" w:color="auto"/>
            </w:tcBorders>
            <w:shd w:val="clear" w:color="auto" w:fill="auto"/>
            <w:vAlign w:val="bottom"/>
          </w:tcPr>
          <w:p w:rsidR="00537B27" w:rsidRDefault="00537B27" w:rsidP="00A47C43">
            <w:pPr>
              <w:rPr>
                <w:rFonts w:ascii="Times New Roman" w:eastAsia="Times New Roman" w:hAnsi="Times New Roman"/>
                <w:sz w:val="22"/>
              </w:rPr>
            </w:pPr>
          </w:p>
        </w:tc>
      </w:tr>
      <w:tr w:rsidR="00537B27" w:rsidTr="00F54652">
        <w:trPr>
          <w:trHeight w:val="142"/>
        </w:trPr>
        <w:tc>
          <w:tcPr>
            <w:tcW w:w="3040" w:type="dxa"/>
            <w:tcBorders>
              <w:left w:val="single" w:sz="8" w:space="0" w:color="auto"/>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c>
          <w:tcPr>
            <w:tcW w:w="10340" w:type="dxa"/>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c>
          <w:tcPr>
            <w:tcW w:w="1240" w:type="dxa"/>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r>
      <w:tr w:rsidR="00537B27" w:rsidTr="00F54652">
        <w:trPr>
          <w:trHeight w:val="263"/>
        </w:trPr>
        <w:tc>
          <w:tcPr>
            <w:tcW w:w="3040" w:type="dxa"/>
            <w:tcBorders>
              <w:left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b/>
                <w:w w:val="99"/>
                <w:sz w:val="24"/>
              </w:rPr>
            </w:pPr>
            <w:r>
              <w:rPr>
                <w:rFonts w:ascii="Times New Roman" w:eastAsia="Times New Roman" w:hAnsi="Times New Roman"/>
                <w:b/>
                <w:w w:val="99"/>
                <w:sz w:val="24"/>
              </w:rPr>
              <w:t>5</w:t>
            </w:r>
          </w:p>
        </w:tc>
        <w:tc>
          <w:tcPr>
            <w:tcW w:w="10340" w:type="dxa"/>
            <w:tcBorders>
              <w:right w:val="single" w:sz="8" w:space="0" w:color="auto"/>
            </w:tcBorders>
            <w:shd w:val="clear" w:color="auto" w:fill="auto"/>
            <w:vAlign w:val="bottom"/>
          </w:tcPr>
          <w:p w:rsidR="00537B27" w:rsidRDefault="00537B27" w:rsidP="00A47C43">
            <w:pPr>
              <w:ind w:left="100"/>
              <w:rPr>
                <w:rFonts w:ascii="Times New Roman" w:eastAsia="Times New Roman" w:hAnsi="Times New Roman"/>
                <w:b/>
                <w:sz w:val="24"/>
              </w:rPr>
            </w:pPr>
            <w:r>
              <w:rPr>
                <w:rFonts w:ascii="Times New Roman" w:eastAsia="Times New Roman" w:hAnsi="Times New Roman"/>
                <w:b/>
                <w:sz w:val="24"/>
              </w:rPr>
              <w:t>Domeniul de aplicare a procedurii operaţionale</w:t>
            </w:r>
          </w:p>
        </w:tc>
        <w:tc>
          <w:tcPr>
            <w:tcW w:w="1240" w:type="dxa"/>
            <w:tcBorders>
              <w:right w:val="single" w:sz="8" w:space="0" w:color="auto"/>
            </w:tcBorders>
            <w:shd w:val="clear" w:color="auto" w:fill="auto"/>
            <w:vAlign w:val="bottom"/>
          </w:tcPr>
          <w:p w:rsidR="00537B27" w:rsidRDefault="00537B27" w:rsidP="00A47C43">
            <w:pPr>
              <w:rPr>
                <w:rFonts w:ascii="Times New Roman" w:eastAsia="Times New Roman" w:hAnsi="Times New Roman"/>
                <w:sz w:val="22"/>
              </w:rPr>
            </w:pPr>
          </w:p>
        </w:tc>
      </w:tr>
      <w:tr w:rsidR="00537B27" w:rsidTr="00F54652">
        <w:trPr>
          <w:trHeight w:val="142"/>
        </w:trPr>
        <w:tc>
          <w:tcPr>
            <w:tcW w:w="3040" w:type="dxa"/>
            <w:tcBorders>
              <w:left w:val="single" w:sz="8" w:space="0" w:color="auto"/>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c>
          <w:tcPr>
            <w:tcW w:w="10340" w:type="dxa"/>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c>
          <w:tcPr>
            <w:tcW w:w="1240" w:type="dxa"/>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r>
      <w:tr w:rsidR="00537B27" w:rsidTr="00F54652">
        <w:trPr>
          <w:trHeight w:val="263"/>
        </w:trPr>
        <w:tc>
          <w:tcPr>
            <w:tcW w:w="3040" w:type="dxa"/>
            <w:tcBorders>
              <w:left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b/>
                <w:w w:val="99"/>
                <w:sz w:val="24"/>
              </w:rPr>
            </w:pPr>
            <w:r>
              <w:rPr>
                <w:rFonts w:ascii="Times New Roman" w:eastAsia="Times New Roman" w:hAnsi="Times New Roman"/>
                <w:b/>
                <w:w w:val="99"/>
                <w:sz w:val="24"/>
              </w:rPr>
              <w:t>6</w:t>
            </w:r>
          </w:p>
        </w:tc>
        <w:tc>
          <w:tcPr>
            <w:tcW w:w="10340" w:type="dxa"/>
            <w:tcBorders>
              <w:right w:val="single" w:sz="8" w:space="0" w:color="auto"/>
            </w:tcBorders>
            <w:shd w:val="clear" w:color="auto" w:fill="auto"/>
            <w:vAlign w:val="bottom"/>
          </w:tcPr>
          <w:p w:rsidR="00537B27" w:rsidRDefault="00537B27" w:rsidP="00A47C43">
            <w:pPr>
              <w:ind w:left="100"/>
              <w:rPr>
                <w:rFonts w:ascii="Times New Roman" w:eastAsia="Times New Roman" w:hAnsi="Times New Roman"/>
                <w:b/>
                <w:sz w:val="24"/>
              </w:rPr>
            </w:pPr>
            <w:r>
              <w:rPr>
                <w:rFonts w:ascii="Times New Roman" w:eastAsia="Times New Roman" w:hAnsi="Times New Roman"/>
                <w:b/>
                <w:sz w:val="24"/>
              </w:rPr>
              <w:t>Documentele de referinţă (reglementări) aplicabile procedurii operaţionale</w:t>
            </w:r>
          </w:p>
        </w:tc>
        <w:tc>
          <w:tcPr>
            <w:tcW w:w="1240" w:type="dxa"/>
            <w:tcBorders>
              <w:right w:val="single" w:sz="8" w:space="0" w:color="auto"/>
            </w:tcBorders>
            <w:shd w:val="clear" w:color="auto" w:fill="auto"/>
            <w:vAlign w:val="bottom"/>
          </w:tcPr>
          <w:p w:rsidR="00537B27" w:rsidRDefault="00537B27" w:rsidP="00A47C43">
            <w:pPr>
              <w:rPr>
                <w:rFonts w:ascii="Times New Roman" w:eastAsia="Times New Roman" w:hAnsi="Times New Roman"/>
                <w:sz w:val="22"/>
              </w:rPr>
            </w:pPr>
          </w:p>
        </w:tc>
      </w:tr>
      <w:tr w:rsidR="00537B27" w:rsidTr="00F54652">
        <w:trPr>
          <w:trHeight w:val="140"/>
        </w:trPr>
        <w:tc>
          <w:tcPr>
            <w:tcW w:w="3040" w:type="dxa"/>
            <w:tcBorders>
              <w:left w:val="single" w:sz="8" w:space="0" w:color="auto"/>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c>
          <w:tcPr>
            <w:tcW w:w="10340" w:type="dxa"/>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c>
          <w:tcPr>
            <w:tcW w:w="1240" w:type="dxa"/>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r>
      <w:tr w:rsidR="00537B27" w:rsidTr="00F54652">
        <w:trPr>
          <w:trHeight w:val="263"/>
        </w:trPr>
        <w:tc>
          <w:tcPr>
            <w:tcW w:w="3040" w:type="dxa"/>
            <w:tcBorders>
              <w:left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b/>
                <w:w w:val="99"/>
                <w:sz w:val="24"/>
              </w:rPr>
            </w:pPr>
            <w:r>
              <w:rPr>
                <w:rFonts w:ascii="Times New Roman" w:eastAsia="Times New Roman" w:hAnsi="Times New Roman"/>
                <w:b/>
                <w:w w:val="99"/>
                <w:sz w:val="24"/>
              </w:rPr>
              <w:t>7</w:t>
            </w:r>
          </w:p>
        </w:tc>
        <w:tc>
          <w:tcPr>
            <w:tcW w:w="10340" w:type="dxa"/>
            <w:tcBorders>
              <w:right w:val="single" w:sz="8" w:space="0" w:color="auto"/>
            </w:tcBorders>
            <w:shd w:val="clear" w:color="auto" w:fill="auto"/>
            <w:vAlign w:val="bottom"/>
          </w:tcPr>
          <w:p w:rsidR="00537B27" w:rsidRDefault="00537B27" w:rsidP="00A47C43">
            <w:pPr>
              <w:ind w:left="100"/>
              <w:rPr>
                <w:rFonts w:ascii="Times New Roman" w:eastAsia="Times New Roman" w:hAnsi="Times New Roman"/>
                <w:b/>
                <w:sz w:val="24"/>
              </w:rPr>
            </w:pPr>
            <w:r>
              <w:rPr>
                <w:rFonts w:ascii="Times New Roman" w:eastAsia="Times New Roman" w:hAnsi="Times New Roman"/>
                <w:b/>
                <w:sz w:val="24"/>
              </w:rPr>
              <w:t>Definiţii şi abrevieri ale termenilor utilizaţi în procedurii operaţionale</w:t>
            </w:r>
          </w:p>
        </w:tc>
        <w:tc>
          <w:tcPr>
            <w:tcW w:w="1240" w:type="dxa"/>
            <w:tcBorders>
              <w:right w:val="single" w:sz="8" w:space="0" w:color="auto"/>
            </w:tcBorders>
            <w:shd w:val="clear" w:color="auto" w:fill="auto"/>
            <w:vAlign w:val="bottom"/>
          </w:tcPr>
          <w:p w:rsidR="00537B27" w:rsidRDefault="00537B27" w:rsidP="00A47C43">
            <w:pPr>
              <w:rPr>
                <w:rFonts w:ascii="Times New Roman" w:eastAsia="Times New Roman" w:hAnsi="Times New Roman"/>
                <w:sz w:val="22"/>
              </w:rPr>
            </w:pPr>
          </w:p>
        </w:tc>
      </w:tr>
      <w:tr w:rsidR="00537B27" w:rsidTr="00F54652">
        <w:trPr>
          <w:trHeight w:val="142"/>
        </w:trPr>
        <w:tc>
          <w:tcPr>
            <w:tcW w:w="3040" w:type="dxa"/>
            <w:tcBorders>
              <w:left w:val="single" w:sz="8" w:space="0" w:color="auto"/>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c>
          <w:tcPr>
            <w:tcW w:w="10340" w:type="dxa"/>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c>
          <w:tcPr>
            <w:tcW w:w="1240" w:type="dxa"/>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r>
      <w:tr w:rsidR="00537B27" w:rsidTr="00F54652">
        <w:trPr>
          <w:trHeight w:val="263"/>
        </w:trPr>
        <w:tc>
          <w:tcPr>
            <w:tcW w:w="3040" w:type="dxa"/>
            <w:tcBorders>
              <w:left w:val="single" w:sz="8" w:space="0" w:color="auto"/>
              <w:right w:val="single" w:sz="8" w:space="0" w:color="auto"/>
            </w:tcBorders>
            <w:shd w:val="clear" w:color="auto" w:fill="auto"/>
            <w:vAlign w:val="bottom"/>
          </w:tcPr>
          <w:p w:rsidR="00537B27" w:rsidRDefault="00537B27" w:rsidP="00A47C43">
            <w:pPr>
              <w:jc w:val="center"/>
              <w:rPr>
                <w:rFonts w:ascii="Times New Roman" w:eastAsia="Times New Roman" w:hAnsi="Times New Roman"/>
                <w:b/>
                <w:w w:val="99"/>
                <w:sz w:val="24"/>
              </w:rPr>
            </w:pPr>
            <w:r>
              <w:rPr>
                <w:rFonts w:ascii="Times New Roman" w:eastAsia="Times New Roman" w:hAnsi="Times New Roman"/>
                <w:b/>
                <w:w w:val="99"/>
                <w:sz w:val="24"/>
              </w:rPr>
              <w:t>8</w:t>
            </w:r>
          </w:p>
        </w:tc>
        <w:tc>
          <w:tcPr>
            <w:tcW w:w="10340" w:type="dxa"/>
            <w:tcBorders>
              <w:right w:val="single" w:sz="8" w:space="0" w:color="auto"/>
            </w:tcBorders>
            <w:shd w:val="clear" w:color="auto" w:fill="auto"/>
            <w:vAlign w:val="bottom"/>
          </w:tcPr>
          <w:p w:rsidR="00537B27" w:rsidRDefault="00537B27" w:rsidP="00A47C43">
            <w:pPr>
              <w:ind w:left="100"/>
              <w:rPr>
                <w:rFonts w:ascii="Times New Roman" w:eastAsia="Times New Roman" w:hAnsi="Times New Roman"/>
                <w:b/>
                <w:sz w:val="24"/>
              </w:rPr>
            </w:pPr>
            <w:r>
              <w:rPr>
                <w:rFonts w:ascii="Times New Roman" w:eastAsia="Times New Roman" w:hAnsi="Times New Roman"/>
                <w:b/>
                <w:sz w:val="24"/>
              </w:rPr>
              <w:t>Descrierea procedurii operaţionale</w:t>
            </w:r>
          </w:p>
        </w:tc>
        <w:tc>
          <w:tcPr>
            <w:tcW w:w="1240" w:type="dxa"/>
            <w:tcBorders>
              <w:right w:val="single" w:sz="8" w:space="0" w:color="auto"/>
            </w:tcBorders>
            <w:shd w:val="clear" w:color="auto" w:fill="auto"/>
            <w:vAlign w:val="bottom"/>
          </w:tcPr>
          <w:p w:rsidR="00537B27" w:rsidRDefault="00537B27" w:rsidP="00A47C43">
            <w:pPr>
              <w:rPr>
                <w:rFonts w:ascii="Times New Roman" w:eastAsia="Times New Roman" w:hAnsi="Times New Roman"/>
                <w:sz w:val="22"/>
              </w:rPr>
            </w:pPr>
          </w:p>
        </w:tc>
      </w:tr>
      <w:tr w:rsidR="00537B27" w:rsidTr="00F54652">
        <w:trPr>
          <w:trHeight w:val="140"/>
        </w:trPr>
        <w:tc>
          <w:tcPr>
            <w:tcW w:w="3040" w:type="dxa"/>
            <w:tcBorders>
              <w:left w:val="single" w:sz="8" w:space="0" w:color="auto"/>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c>
          <w:tcPr>
            <w:tcW w:w="10340" w:type="dxa"/>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c>
          <w:tcPr>
            <w:tcW w:w="1240" w:type="dxa"/>
            <w:tcBorders>
              <w:bottom w:val="single" w:sz="8" w:space="0" w:color="auto"/>
              <w:right w:val="single" w:sz="8" w:space="0" w:color="auto"/>
            </w:tcBorders>
            <w:shd w:val="clear" w:color="auto" w:fill="auto"/>
            <w:vAlign w:val="bottom"/>
          </w:tcPr>
          <w:p w:rsidR="00537B27" w:rsidRDefault="00537B27" w:rsidP="00A47C43">
            <w:pPr>
              <w:rPr>
                <w:rFonts w:ascii="Times New Roman" w:eastAsia="Times New Roman" w:hAnsi="Times New Roman"/>
                <w:sz w:val="12"/>
              </w:rPr>
            </w:pPr>
          </w:p>
        </w:tc>
      </w:tr>
    </w:tbl>
    <w:p w:rsidR="00537B27" w:rsidRDefault="00537B27" w:rsidP="00A47C43">
      <w:pPr>
        <w:rPr>
          <w:rFonts w:ascii="Times New Roman" w:eastAsia="Times New Roman" w:hAnsi="Times New Roman"/>
          <w:sz w:val="12"/>
        </w:rPr>
        <w:sectPr w:rsidR="00537B27">
          <w:pgSz w:w="16840" w:h="11909" w:orient="landscape"/>
          <w:pgMar w:top="861" w:right="1120" w:bottom="437" w:left="860" w:header="0" w:footer="0" w:gutter="0"/>
          <w:cols w:space="0" w:equalWidth="0">
            <w:col w:w="14860"/>
          </w:cols>
          <w:docGrid w:linePitch="360"/>
        </w:sectPr>
      </w:pPr>
    </w:p>
    <w:p w:rsidR="00537B27" w:rsidRDefault="00537B27" w:rsidP="00A47C43">
      <w:pPr>
        <w:rPr>
          <w:rFonts w:ascii="Times New Roman" w:eastAsia="Times New Roman" w:hAnsi="Times New Roman"/>
        </w:rPr>
      </w:pPr>
    </w:p>
    <w:p w:rsidR="00537B27" w:rsidRDefault="00537B27" w:rsidP="00A47C43">
      <w:pPr>
        <w:rPr>
          <w:rFonts w:ascii="Times New Roman" w:eastAsia="Times New Roman" w:hAnsi="Times New Roman"/>
        </w:rPr>
      </w:pPr>
    </w:p>
    <w:p w:rsidR="00537B27" w:rsidRDefault="00537B27" w:rsidP="00A47C43">
      <w:pPr>
        <w:rPr>
          <w:rFonts w:ascii="Times New Roman" w:eastAsia="Times New Roman" w:hAnsi="Times New Roman"/>
        </w:rPr>
      </w:pPr>
    </w:p>
    <w:p w:rsidR="00537B27" w:rsidRDefault="00537B27" w:rsidP="00A47C43">
      <w:pPr>
        <w:rPr>
          <w:rFonts w:ascii="Times New Roman" w:eastAsia="Times New Roman" w:hAnsi="Times New Roman"/>
        </w:rPr>
      </w:pPr>
    </w:p>
    <w:p w:rsidR="00537B27" w:rsidRDefault="00537B27" w:rsidP="00A47C43">
      <w:pPr>
        <w:rPr>
          <w:rFonts w:ascii="Times New Roman" w:eastAsia="Times New Roman" w:hAnsi="Times New Roman"/>
        </w:rPr>
      </w:pPr>
    </w:p>
    <w:p w:rsidR="00537B27" w:rsidRDefault="00537B27" w:rsidP="00A47C43">
      <w:pPr>
        <w:rPr>
          <w:rFonts w:ascii="Times New Roman" w:eastAsia="Times New Roman" w:hAnsi="Times New Roman"/>
        </w:rPr>
      </w:pPr>
    </w:p>
    <w:p w:rsidR="00537B27" w:rsidRDefault="00537B27" w:rsidP="00A47C43">
      <w:pPr>
        <w:rPr>
          <w:rFonts w:ascii="Times New Roman" w:eastAsia="Times New Roman" w:hAnsi="Times New Roman"/>
        </w:rPr>
      </w:pPr>
    </w:p>
    <w:p w:rsidR="00537B27" w:rsidRDefault="00537B27" w:rsidP="00A47C43">
      <w:pPr>
        <w:rPr>
          <w:rFonts w:ascii="Times New Roman" w:eastAsia="Times New Roman" w:hAnsi="Times New Roman"/>
        </w:rPr>
      </w:pPr>
    </w:p>
    <w:p w:rsidR="00537B27" w:rsidRDefault="00537B27" w:rsidP="00A47C43">
      <w:pPr>
        <w:rPr>
          <w:rFonts w:ascii="Times New Roman" w:eastAsia="Times New Roman" w:hAnsi="Times New Roman"/>
        </w:rPr>
      </w:pPr>
    </w:p>
    <w:p w:rsidR="00537B27" w:rsidRDefault="00537B27" w:rsidP="00A47C43">
      <w:pPr>
        <w:rPr>
          <w:rFonts w:ascii="Times New Roman" w:eastAsia="Times New Roman" w:hAnsi="Times New Roman"/>
        </w:rPr>
      </w:pPr>
    </w:p>
    <w:p w:rsidR="00537B27" w:rsidRDefault="00537B27" w:rsidP="00A47C43">
      <w:pPr>
        <w:rPr>
          <w:rFonts w:ascii="Times New Roman" w:eastAsia="Times New Roman" w:hAnsi="Times New Roman"/>
        </w:rPr>
      </w:pPr>
    </w:p>
    <w:p w:rsidR="00537B27" w:rsidRDefault="00537B27" w:rsidP="00A47C43">
      <w:pPr>
        <w:rPr>
          <w:rFonts w:ascii="Times New Roman" w:eastAsia="Times New Roman" w:hAnsi="Times New Roman"/>
          <w:sz w:val="24"/>
        </w:rPr>
      </w:pPr>
    </w:p>
    <w:sectPr w:rsidR="00537B27">
      <w:type w:val="continuous"/>
      <w:pgSz w:w="16840" w:h="11909" w:orient="landscape"/>
      <w:pgMar w:top="861" w:right="860" w:bottom="437" w:left="15740" w:header="0" w:footer="0" w:gutter="0"/>
      <w:cols w:space="0" w:equalWidth="0">
        <w:col w:w="24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89C" w:rsidRDefault="0055389C" w:rsidP="00B447C5">
      <w:r>
        <w:separator/>
      </w:r>
    </w:p>
  </w:endnote>
  <w:endnote w:type="continuationSeparator" w:id="1">
    <w:p w:rsidR="0055389C" w:rsidRDefault="0055389C" w:rsidP="00B447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ejaVuSans">
    <w:altName w:val="MS Mincho"/>
    <w:panose1 w:val="00000000000000000000"/>
    <w:charset w:val="80"/>
    <w:family w:val="auto"/>
    <w:notTrueType/>
    <w:pitch w:val="default"/>
    <w:sig w:usb0="00000000" w:usb1="08070000" w:usb2="00000010" w:usb3="00000000" w:csb0="0002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89C" w:rsidRDefault="0055389C" w:rsidP="00B447C5">
      <w:r>
        <w:separator/>
      </w:r>
    </w:p>
  </w:footnote>
  <w:footnote w:type="continuationSeparator" w:id="1">
    <w:p w:rsidR="0055389C" w:rsidRDefault="0055389C" w:rsidP="00B447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BB0" w:rsidRDefault="00D50FCE" w:rsidP="00B447C5">
    <w:pPr>
      <w:pStyle w:val="Antet"/>
    </w:pPr>
    <w:r>
      <w:rPr>
        <w:noProof/>
        <w:lang w:val="en-US" w:eastAsia="en-US"/>
      </w:rPr>
      <w:drawing>
        <wp:anchor distT="0" distB="0" distL="114300" distR="114300" simplePos="0" relativeHeight="251657728" behindDoc="0" locked="0" layoutInCell="1" allowOverlap="1">
          <wp:simplePos x="0" y="0"/>
          <wp:positionH relativeFrom="column">
            <wp:posOffset>923925</wp:posOffset>
          </wp:positionH>
          <wp:positionV relativeFrom="paragraph">
            <wp:posOffset>-809625</wp:posOffset>
          </wp:positionV>
          <wp:extent cx="4314825" cy="1019175"/>
          <wp:effectExtent l="19050" t="0" r="9525" b="0"/>
          <wp:wrapSquare wrapText="bothSides"/>
          <wp:docPr id="1" name="Picture 2" descr="ante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_rgb"/>
                  <pic:cNvPicPr>
                    <a:picLocks noChangeAspect="1" noChangeArrowheads="1"/>
                  </pic:cNvPicPr>
                </pic:nvPicPr>
                <pic:blipFill>
                  <a:blip r:embed="rId1"/>
                  <a:srcRect/>
                  <a:stretch>
                    <a:fillRect/>
                  </a:stretch>
                </pic:blipFill>
                <pic:spPr bwMode="auto">
                  <a:xfrm>
                    <a:off x="0" y="0"/>
                    <a:ext cx="4314825" cy="1019175"/>
                  </a:xfrm>
                  <a:prstGeom prst="rect">
                    <a:avLst/>
                  </a:prstGeom>
                  <a:noFill/>
                  <a:ln w="9525">
                    <a:noFill/>
                    <a:miter lim="800000"/>
                    <a:headEnd/>
                    <a:tailEnd/>
                  </a:ln>
                </pic:spPr>
              </pic:pic>
            </a:graphicData>
          </a:graphic>
        </wp:anchor>
      </w:drawing>
    </w:r>
  </w:p>
  <w:p w:rsidR="003F4BB0" w:rsidRDefault="003F4BB0" w:rsidP="00B447C5">
    <w:pPr>
      <w:pStyle w:val="Antet"/>
    </w:pPr>
  </w:p>
  <w:p w:rsidR="003F4BB0" w:rsidRDefault="003F4BB0" w:rsidP="00B447C5">
    <w:pPr>
      <w:pStyle w:val="Antet"/>
    </w:pPr>
  </w:p>
  <w:p w:rsidR="003F4BB0" w:rsidRDefault="003F4BB0" w:rsidP="00B447C5">
    <w:pPr>
      <w:pStyle w:val="Antet"/>
    </w:pPr>
  </w:p>
  <w:p w:rsidR="003F4BB0" w:rsidRDefault="003F4BB0" w:rsidP="00B447C5">
    <w:pPr>
      <w:pStyle w:val="Antet"/>
    </w:pPr>
  </w:p>
  <w:p w:rsidR="003F4BB0" w:rsidRPr="00B447C5" w:rsidRDefault="003F4BB0" w:rsidP="00B447C5">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6334872"/>
    <w:lvl w:ilvl="0">
      <w:start w:val="4"/>
      <w:numFmt w:val="decimal"/>
      <w:lvlText w:val="%1."/>
      <w:lvlJc w:val="left"/>
    </w:lvl>
    <w:lvl w:ilvl="1">
      <w:start w:val="1"/>
      <w:numFmt w:val="decimal"/>
      <w:lvlText w:val="5.%2."/>
      <w:lvlJc w:val="left"/>
    </w:lvl>
    <w:lvl w:ilvl="2">
      <w:start w:val="1"/>
      <w:numFmt w:val="decimal"/>
      <w:lvlText w:val="5.%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74B0DC50"/>
    <w:lvl w:ilvl="0">
      <w:start w:val="1"/>
      <w:numFmt w:val="decimal"/>
      <w:lvlText w:val="6.%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19495CF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C8F00FC"/>
    <w:multiLevelType w:val="hybridMultilevel"/>
    <w:tmpl w:val="CF823FA2"/>
    <w:lvl w:ilvl="0" w:tplc="3ECC66C4">
      <w:start w:val="8"/>
      <w:numFmt w:val="decimal"/>
      <w:lvlText w:val="%1."/>
      <w:lvlJc w:val="left"/>
      <w:pPr>
        <w:ind w:left="400" w:hanging="360"/>
      </w:pPr>
      <w:rPr>
        <w:rFonts w:hint="default"/>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4">
    <w:nsid w:val="381C4CA9"/>
    <w:multiLevelType w:val="hybridMultilevel"/>
    <w:tmpl w:val="B838DAC2"/>
    <w:lvl w:ilvl="0" w:tplc="1F14BD04">
      <w:start w:val="8"/>
      <w:numFmt w:val="bullet"/>
      <w:lvlText w:val="-"/>
      <w:lvlJc w:val="left"/>
      <w:pPr>
        <w:ind w:left="400" w:hanging="360"/>
      </w:pPr>
      <w:rPr>
        <w:rFonts w:ascii="Arial" w:eastAsia="Times New Roman" w:hAnsi="Arial" w:cs="Arial" w:hint="default"/>
      </w:rPr>
    </w:lvl>
    <w:lvl w:ilvl="1" w:tplc="04180003" w:tentative="1">
      <w:start w:val="1"/>
      <w:numFmt w:val="bullet"/>
      <w:lvlText w:val="o"/>
      <w:lvlJc w:val="left"/>
      <w:pPr>
        <w:ind w:left="1120" w:hanging="360"/>
      </w:pPr>
      <w:rPr>
        <w:rFonts w:ascii="Courier New" w:hAnsi="Courier New" w:cs="Courier New" w:hint="default"/>
      </w:rPr>
    </w:lvl>
    <w:lvl w:ilvl="2" w:tplc="04180005" w:tentative="1">
      <w:start w:val="1"/>
      <w:numFmt w:val="bullet"/>
      <w:lvlText w:val=""/>
      <w:lvlJc w:val="left"/>
      <w:pPr>
        <w:ind w:left="1840" w:hanging="360"/>
      </w:pPr>
      <w:rPr>
        <w:rFonts w:ascii="Wingdings" w:hAnsi="Wingdings" w:hint="default"/>
      </w:rPr>
    </w:lvl>
    <w:lvl w:ilvl="3" w:tplc="04180001" w:tentative="1">
      <w:start w:val="1"/>
      <w:numFmt w:val="bullet"/>
      <w:lvlText w:val=""/>
      <w:lvlJc w:val="left"/>
      <w:pPr>
        <w:ind w:left="2560" w:hanging="360"/>
      </w:pPr>
      <w:rPr>
        <w:rFonts w:ascii="Symbol" w:hAnsi="Symbol" w:hint="default"/>
      </w:rPr>
    </w:lvl>
    <w:lvl w:ilvl="4" w:tplc="04180003" w:tentative="1">
      <w:start w:val="1"/>
      <w:numFmt w:val="bullet"/>
      <w:lvlText w:val="o"/>
      <w:lvlJc w:val="left"/>
      <w:pPr>
        <w:ind w:left="3280" w:hanging="360"/>
      </w:pPr>
      <w:rPr>
        <w:rFonts w:ascii="Courier New" w:hAnsi="Courier New" w:cs="Courier New" w:hint="default"/>
      </w:rPr>
    </w:lvl>
    <w:lvl w:ilvl="5" w:tplc="04180005" w:tentative="1">
      <w:start w:val="1"/>
      <w:numFmt w:val="bullet"/>
      <w:lvlText w:val=""/>
      <w:lvlJc w:val="left"/>
      <w:pPr>
        <w:ind w:left="4000" w:hanging="360"/>
      </w:pPr>
      <w:rPr>
        <w:rFonts w:ascii="Wingdings" w:hAnsi="Wingdings" w:hint="default"/>
      </w:rPr>
    </w:lvl>
    <w:lvl w:ilvl="6" w:tplc="04180001" w:tentative="1">
      <w:start w:val="1"/>
      <w:numFmt w:val="bullet"/>
      <w:lvlText w:val=""/>
      <w:lvlJc w:val="left"/>
      <w:pPr>
        <w:ind w:left="4720" w:hanging="360"/>
      </w:pPr>
      <w:rPr>
        <w:rFonts w:ascii="Symbol" w:hAnsi="Symbol" w:hint="default"/>
      </w:rPr>
    </w:lvl>
    <w:lvl w:ilvl="7" w:tplc="04180003" w:tentative="1">
      <w:start w:val="1"/>
      <w:numFmt w:val="bullet"/>
      <w:lvlText w:val="o"/>
      <w:lvlJc w:val="left"/>
      <w:pPr>
        <w:ind w:left="5440" w:hanging="360"/>
      </w:pPr>
      <w:rPr>
        <w:rFonts w:ascii="Courier New" w:hAnsi="Courier New" w:cs="Courier New" w:hint="default"/>
      </w:rPr>
    </w:lvl>
    <w:lvl w:ilvl="8" w:tplc="04180005" w:tentative="1">
      <w:start w:val="1"/>
      <w:numFmt w:val="bullet"/>
      <w:lvlText w:val=""/>
      <w:lvlJc w:val="left"/>
      <w:pPr>
        <w:ind w:left="6160" w:hanging="360"/>
      </w:pPr>
      <w:rPr>
        <w:rFonts w:ascii="Wingdings" w:hAnsi="Wingdings" w:hint="default"/>
      </w:rPr>
    </w:lvl>
  </w:abstractNum>
  <w:abstractNum w:abstractNumId="5">
    <w:nsid w:val="612E7759"/>
    <w:multiLevelType w:val="hybridMultilevel"/>
    <w:tmpl w:val="DB5E3A80"/>
    <w:lvl w:ilvl="0" w:tplc="4B94D55C">
      <w:start w:val="5"/>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728D573E"/>
    <w:multiLevelType w:val="hybridMultilevel"/>
    <w:tmpl w:val="A9628930"/>
    <w:lvl w:ilvl="0" w:tplc="7AC2FF24">
      <w:start w:val="4"/>
      <w:numFmt w:val="decimal"/>
      <w:lvlText w:val="%1."/>
      <w:lvlJc w:val="left"/>
      <w:pPr>
        <w:ind w:left="720" w:hanging="360"/>
      </w:pPr>
      <w:rPr>
        <w:rFonts w:hint="default"/>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6"/>
  </w:num>
  <w:num w:numId="5">
    <w:abstractNumId w:val="5"/>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footnote w:id="0"/>
    <w:footnote w:id="1"/>
  </w:footnotePr>
  <w:endnotePr>
    <w:endnote w:id="0"/>
    <w:endnote w:id="1"/>
  </w:endnotePr>
  <w:compat/>
  <w:rsids>
    <w:rsidRoot w:val="00282200"/>
    <w:rsid w:val="00011B01"/>
    <w:rsid w:val="00067870"/>
    <w:rsid w:val="000F2F66"/>
    <w:rsid w:val="000F50D3"/>
    <w:rsid w:val="00191591"/>
    <w:rsid w:val="001F6975"/>
    <w:rsid w:val="00253AF4"/>
    <w:rsid w:val="00261A6D"/>
    <w:rsid w:val="00282200"/>
    <w:rsid w:val="00373708"/>
    <w:rsid w:val="003A3CF9"/>
    <w:rsid w:val="003C3456"/>
    <w:rsid w:val="003E5251"/>
    <w:rsid w:val="003E64ED"/>
    <w:rsid w:val="003F4BB0"/>
    <w:rsid w:val="00537B27"/>
    <w:rsid w:val="005504D0"/>
    <w:rsid w:val="0055389C"/>
    <w:rsid w:val="005B10DF"/>
    <w:rsid w:val="0070302E"/>
    <w:rsid w:val="007803EB"/>
    <w:rsid w:val="007B04F1"/>
    <w:rsid w:val="00861FB3"/>
    <w:rsid w:val="009E2DC9"/>
    <w:rsid w:val="00A47C43"/>
    <w:rsid w:val="00B447C5"/>
    <w:rsid w:val="00BC249B"/>
    <w:rsid w:val="00C04CF1"/>
    <w:rsid w:val="00D50FCE"/>
    <w:rsid w:val="00D82540"/>
    <w:rsid w:val="00D90B3C"/>
    <w:rsid w:val="00D9562C"/>
    <w:rsid w:val="00E33200"/>
    <w:rsid w:val="00EB1A93"/>
    <w:rsid w:val="00F54652"/>
    <w:rsid w:val="00F971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CellMar>
        <w:top w:w="0" w:type="dxa"/>
        <w:left w:w="0" w:type="dxa"/>
        <w:bottom w:w="0" w:type="dxa"/>
        <w:right w:w="0" w:type="dxa"/>
      </w:tblCellMar>
    </w:tblPr>
  </w:style>
  <w:style w:type="numbering" w:default="1" w:styleId="FrListare">
    <w:name w:val="No List"/>
    <w:uiPriority w:val="99"/>
    <w:semiHidden/>
    <w:unhideWhenUsed/>
  </w:style>
  <w:style w:type="paragraph" w:styleId="Antet">
    <w:name w:val="header"/>
    <w:basedOn w:val="Normal"/>
    <w:link w:val="AntetCaracter"/>
    <w:uiPriority w:val="99"/>
    <w:semiHidden/>
    <w:unhideWhenUsed/>
    <w:rsid w:val="00B447C5"/>
    <w:pPr>
      <w:tabs>
        <w:tab w:val="center" w:pos="4513"/>
        <w:tab w:val="right" w:pos="9026"/>
      </w:tabs>
    </w:pPr>
  </w:style>
  <w:style w:type="character" w:customStyle="1" w:styleId="AntetCaracter">
    <w:name w:val="Antet Caracter"/>
    <w:basedOn w:val="Fontdeparagrafimplicit"/>
    <w:link w:val="Antet"/>
    <w:uiPriority w:val="99"/>
    <w:semiHidden/>
    <w:rsid w:val="00B447C5"/>
  </w:style>
  <w:style w:type="paragraph" w:styleId="Subsol">
    <w:name w:val="footer"/>
    <w:basedOn w:val="Normal"/>
    <w:link w:val="SubsolCaracter"/>
    <w:uiPriority w:val="99"/>
    <w:semiHidden/>
    <w:unhideWhenUsed/>
    <w:rsid w:val="00B447C5"/>
    <w:pPr>
      <w:tabs>
        <w:tab w:val="center" w:pos="4513"/>
        <w:tab w:val="right" w:pos="9026"/>
      </w:tabs>
    </w:pPr>
  </w:style>
  <w:style w:type="character" w:customStyle="1" w:styleId="SubsolCaracter">
    <w:name w:val="Subsol Caracter"/>
    <w:basedOn w:val="Fontdeparagrafimplicit"/>
    <w:link w:val="Subsol"/>
    <w:uiPriority w:val="99"/>
    <w:semiHidden/>
    <w:rsid w:val="00B447C5"/>
  </w:style>
  <w:style w:type="character" w:customStyle="1" w:styleId="apple-converted-space">
    <w:name w:val="apple-converted-space"/>
    <w:basedOn w:val="Fontdeparagrafimplicit"/>
    <w:rsid w:val="00261A6D"/>
  </w:style>
  <w:style w:type="paragraph" w:styleId="Listparagraf">
    <w:name w:val="List Paragraph"/>
    <w:basedOn w:val="Normal"/>
    <w:uiPriority w:val="34"/>
    <w:qFormat/>
    <w:rsid w:val="003F4BB0"/>
    <w:pPr>
      <w:ind w:left="708"/>
    </w:pPr>
  </w:style>
</w:styles>
</file>

<file path=word/webSettings.xml><?xml version="1.0" encoding="utf-8"?>
<w:webSettings xmlns:r="http://schemas.openxmlformats.org/officeDocument/2006/relationships" xmlns:w="http://schemas.openxmlformats.org/wordprocessingml/2006/main">
  <w:divs>
    <w:div w:id="1986659939">
      <w:bodyDiv w:val="1"/>
      <w:marLeft w:val="0"/>
      <w:marRight w:val="0"/>
      <w:marTop w:val="0"/>
      <w:marBottom w:val="0"/>
      <w:divBdr>
        <w:top w:val="none" w:sz="0" w:space="0" w:color="auto"/>
        <w:left w:val="none" w:sz="0" w:space="0" w:color="auto"/>
        <w:bottom w:val="none" w:sz="0" w:space="0" w:color="auto"/>
        <w:right w:val="none" w:sz="0" w:space="0" w:color="auto"/>
      </w:divBdr>
      <w:divsChild>
        <w:div w:id="370108923">
          <w:marLeft w:val="0"/>
          <w:marRight w:val="0"/>
          <w:marTop w:val="0"/>
          <w:marBottom w:val="0"/>
          <w:divBdr>
            <w:top w:val="none" w:sz="0" w:space="0" w:color="auto"/>
            <w:left w:val="none" w:sz="0" w:space="0" w:color="auto"/>
            <w:bottom w:val="none" w:sz="0" w:space="0" w:color="auto"/>
            <w:right w:val="none" w:sz="0" w:space="0" w:color="auto"/>
          </w:divBdr>
          <w:divsChild>
            <w:div w:id="1613971454">
              <w:marLeft w:val="0"/>
              <w:marRight w:val="0"/>
              <w:marTop w:val="0"/>
              <w:marBottom w:val="0"/>
              <w:divBdr>
                <w:top w:val="none" w:sz="0" w:space="0" w:color="auto"/>
                <w:left w:val="none" w:sz="0" w:space="0" w:color="auto"/>
                <w:bottom w:val="none" w:sz="0" w:space="0" w:color="auto"/>
                <w:right w:val="none" w:sz="0" w:space="0" w:color="auto"/>
              </w:divBdr>
              <w:divsChild>
                <w:div w:id="279917714">
                  <w:marLeft w:val="0"/>
                  <w:marRight w:val="0"/>
                  <w:marTop w:val="0"/>
                  <w:marBottom w:val="0"/>
                  <w:divBdr>
                    <w:top w:val="none" w:sz="0" w:space="0" w:color="auto"/>
                    <w:left w:val="none" w:sz="0" w:space="0" w:color="auto"/>
                    <w:bottom w:val="none" w:sz="0" w:space="0" w:color="auto"/>
                    <w:right w:val="none" w:sz="0" w:space="0" w:color="auto"/>
                  </w:divBdr>
                </w:div>
                <w:div w:id="1347368390">
                  <w:marLeft w:val="0"/>
                  <w:marRight w:val="0"/>
                  <w:marTop w:val="0"/>
                  <w:marBottom w:val="0"/>
                  <w:divBdr>
                    <w:top w:val="none" w:sz="0" w:space="0" w:color="auto"/>
                    <w:left w:val="none" w:sz="0" w:space="0" w:color="auto"/>
                    <w:bottom w:val="none" w:sz="0" w:space="0" w:color="auto"/>
                    <w:right w:val="none" w:sz="0" w:space="0" w:color="auto"/>
                  </w:divBdr>
                  <w:divsChild>
                    <w:div w:id="167079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2443</Words>
  <Characters>13929</Characters>
  <Application>Microsoft Office Word</Application>
  <DocSecurity>0</DocSecurity>
  <Lines>116</Lines>
  <Paragraphs>32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16340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dc:creator>
  <cp:lastModifiedBy>WIN</cp:lastModifiedBy>
  <cp:revision>2</cp:revision>
  <cp:lastPrinted>2017-05-15T10:36:00Z</cp:lastPrinted>
  <dcterms:created xsi:type="dcterms:W3CDTF">2017-05-15T14:09:00Z</dcterms:created>
  <dcterms:modified xsi:type="dcterms:W3CDTF">2017-05-15T14:09:00Z</dcterms:modified>
</cp:coreProperties>
</file>